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8A496" w14:textId="1E6BA757" w:rsidR="00C05384" w:rsidRPr="001E1190" w:rsidRDefault="00C05384" w:rsidP="00C05384">
      <w:pPr>
        <w:widowControl w:val="0"/>
        <w:overflowPunct w:val="0"/>
        <w:adjustRightInd w:val="0"/>
        <w:spacing w:after="0" w:line="240" w:lineRule="auto"/>
        <w:ind w:left="0" w:firstLine="0"/>
        <w:jc w:val="center"/>
        <w:textAlignment w:val="baseline"/>
        <w:rPr>
          <w:color w:val="auto"/>
          <w:kern w:val="0"/>
          <w:sz w:val="28"/>
          <w:szCs w:val="28"/>
        </w:rPr>
      </w:pPr>
      <w:r w:rsidRPr="001E1190">
        <w:rPr>
          <w:rFonts w:hint="eastAsia"/>
          <w:color w:val="auto"/>
          <w:kern w:val="0"/>
          <w:sz w:val="28"/>
          <w:szCs w:val="28"/>
        </w:rPr>
        <w:t>第</w:t>
      </w:r>
      <w:r w:rsidR="00F6055E" w:rsidRPr="001E1190">
        <w:rPr>
          <w:color w:val="auto"/>
          <w:kern w:val="0"/>
          <w:sz w:val="28"/>
          <w:szCs w:val="28"/>
        </w:rPr>
        <w:t>76</w:t>
      </w:r>
      <w:r w:rsidRPr="001E1190">
        <w:rPr>
          <w:rFonts w:hint="eastAsia"/>
          <w:color w:val="auto"/>
          <w:kern w:val="0"/>
          <w:sz w:val="28"/>
          <w:szCs w:val="28"/>
        </w:rPr>
        <w:t>回岩手県高等学校総合体育大会</w:t>
      </w:r>
    </w:p>
    <w:p w14:paraId="7B5ED43F" w14:textId="77777777" w:rsidR="00C05384" w:rsidRPr="001E1190" w:rsidRDefault="00C05384" w:rsidP="00C05384">
      <w:pPr>
        <w:widowControl w:val="0"/>
        <w:overflowPunct w:val="0"/>
        <w:spacing w:after="0" w:line="398" w:lineRule="exact"/>
        <w:ind w:left="0" w:firstLine="0"/>
        <w:jc w:val="center"/>
        <w:textAlignment w:val="baseline"/>
        <w:rPr>
          <w:rFonts w:cs="Times New Roman"/>
          <w:color w:val="auto"/>
          <w:kern w:val="0"/>
          <w:sz w:val="32"/>
          <w:szCs w:val="32"/>
        </w:rPr>
      </w:pPr>
      <w:r w:rsidRPr="001E1190">
        <w:rPr>
          <w:rFonts w:cs="ＭＳ ゴシック" w:hint="eastAsia"/>
          <w:bCs/>
          <w:color w:val="auto"/>
          <w:kern w:val="0"/>
          <w:sz w:val="32"/>
          <w:szCs w:val="32"/>
        </w:rPr>
        <w:t>（</w:t>
      </w:r>
      <w:r w:rsidRPr="001E1190">
        <w:rPr>
          <w:rFonts w:cs="ＭＳ ゴシック"/>
          <w:bCs/>
          <w:color w:val="auto"/>
          <w:kern w:val="0"/>
          <w:sz w:val="32"/>
          <w:szCs w:val="32"/>
        </w:rPr>
        <w:t>14</w:t>
      </w:r>
      <w:r w:rsidR="00333B26" w:rsidRPr="001E1190">
        <w:rPr>
          <w:rFonts w:cs="ＭＳ ゴシック" w:hint="eastAsia"/>
          <w:bCs/>
          <w:color w:val="auto"/>
          <w:kern w:val="0"/>
          <w:sz w:val="32"/>
          <w:szCs w:val="32"/>
        </w:rPr>
        <w:t>）柔　道</w:t>
      </w:r>
    </w:p>
    <w:p w14:paraId="00017937" w14:textId="77777777" w:rsidR="00066844" w:rsidRPr="001E1190" w:rsidRDefault="00066844" w:rsidP="00066844">
      <w:pPr>
        <w:spacing w:after="0"/>
        <w:ind w:left="0" w:right="749" w:firstLine="0"/>
        <w:jc w:val="center"/>
        <w:rPr>
          <w:color w:val="auto"/>
          <w:szCs w:val="21"/>
        </w:rPr>
      </w:pPr>
    </w:p>
    <w:p w14:paraId="5393DE10" w14:textId="77777777" w:rsidR="00066844" w:rsidRPr="001E1190" w:rsidRDefault="00066844" w:rsidP="00066844">
      <w:pPr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>１．期　　日</w:t>
      </w:r>
    </w:p>
    <w:p w14:paraId="6ABAF6A9" w14:textId="2BF85AAF" w:rsidR="00066844" w:rsidRPr="001E1190" w:rsidRDefault="00066844" w:rsidP="00F6055E">
      <w:pPr>
        <w:tabs>
          <w:tab w:val="left" w:pos="1418"/>
          <w:tab w:val="left" w:pos="4111"/>
        </w:tabs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開</w:t>
      </w:r>
      <w:r w:rsidR="00B24D4E" w:rsidRPr="001E1190">
        <w:rPr>
          <w:rFonts w:hint="eastAsia"/>
          <w:color w:val="auto"/>
          <w:szCs w:val="21"/>
        </w:rPr>
        <w:t>会</w:t>
      </w:r>
      <w:r w:rsidR="00E10215" w:rsidRPr="001E1190">
        <w:rPr>
          <w:rFonts w:hint="eastAsia"/>
          <w:color w:val="auto"/>
          <w:szCs w:val="21"/>
        </w:rPr>
        <w:t>式</w:t>
      </w:r>
      <w:r w:rsidR="00BB0B05" w:rsidRPr="001E1190">
        <w:rPr>
          <w:color w:val="auto"/>
          <w:szCs w:val="21"/>
        </w:rPr>
        <w:tab/>
      </w:r>
      <w:r w:rsidR="00A8218E" w:rsidRPr="001E1190">
        <w:rPr>
          <w:rFonts w:hint="eastAsia"/>
          <w:color w:val="auto"/>
          <w:szCs w:val="21"/>
        </w:rPr>
        <w:t>令和</w:t>
      </w:r>
      <w:r w:rsidR="00BD3946" w:rsidRPr="001E1190">
        <w:rPr>
          <w:rFonts w:hint="eastAsia"/>
          <w:color w:val="auto"/>
          <w:szCs w:val="21"/>
        </w:rPr>
        <w:t>６</w:t>
      </w:r>
      <w:r w:rsidR="0029244B" w:rsidRPr="001E1190">
        <w:rPr>
          <w:color w:val="auto"/>
          <w:szCs w:val="21"/>
        </w:rPr>
        <w:t>年</w:t>
      </w:r>
      <w:r w:rsidR="00BD3946" w:rsidRPr="001E1190">
        <w:rPr>
          <w:rFonts w:hint="eastAsia"/>
          <w:color w:val="auto"/>
          <w:szCs w:val="21"/>
        </w:rPr>
        <w:t>５</w:t>
      </w:r>
      <w:r w:rsidR="0029244B" w:rsidRPr="001E1190">
        <w:rPr>
          <w:color w:val="auto"/>
          <w:szCs w:val="21"/>
        </w:rPr>
        <w:t>月</w:t>
      </w:r>
      <w:r w:rsidR="00BD3946" w:rsidRPr="001E1190">
        <w:rPr>
          <w:rFonts w:hint="eastAsia"/>
          <w:color w:val="auto"/>
          <w:szCs w:val="21"/>
        </w:rPr>
        <w:t>３１</w:t>
      </w:r>
      <w:r w:rsidR="0029244B" w:rsidRPr="001E1190">
        <w:rPr>
          <w:color w:val="auto"/>
          <w:szCs w:val="21"/>
        </w:rPr>
        <w:t>日</w:t>
      </w:r>
      <w:r w:rsidRPr="001E1190">
        <w:rPr>
          <w:color w:val="auto"/>
          <w:szCs w:val="21"/>
        </w:rPr>
        <w:t>(金)</w:t>
      </w:r>
      <w:r w:rsidR="00BB0B05" w:rsidRPr="001E1190">
        <w:rPr>
          <w:color w:val="auto"/>
          <w:szCs w:val="21"/>
        </w:rPr>
        <w:tab/>
      </w:r>
      <w:r w:rsidR="00BD3946" w:rsidRPr="001E1190">
        <w:rPr>
          <w:rFonts w:hint="eastAsia"/>
          <w:color w:val="auto"/>
          <w:szCs w:val="21"/>
        </w:rPr>
        <w:t>９</w:t>
      </w:r>
      <w:r w:rsidRPr="001E1190">
        <w:rPr>
          <w:color w:val="auto"/>
          <w:szCs w:val="21"/>
        </w:rPr>
        <w:t>時</w:t>
      </w:r>
      <w:r w:rsidR="00BD3946" w:rsidRPr="001E1190">
        <w:rPr>
          <w:rFonts w:hint="eastAsia"/>
          <w:color w:val="auto"/>
          <w:szCs w:val="21"/>
        </w:rPr>
        <w:t>４０</w:t>
      </w:r>
      <w:r w:rsidRPr="001E1190">
        <w:rPr>
          <w:color w:val="auto"/>
          <w:szCs w:val="21"/>
        </w:rPr>
        <w:t xml:space="preserve">分～　　</w:t>
      </w:r>
    </w:p>
    <w:p w14:paraId="219599D9" w14:textId="273C26DC" w:rsidR="00066844" w:rsidRPr="001E1190" w:rsidRDefault="00E10215" w:rsidP="00BB0B05">
      <w:pPr>
        <w:tabs>
          <w:tab w:val="left" w:pos="1418"/>
          <w:tab w:val="left" w:pos="4111"/>
        </w:tabs>
        <w:ind w:left="-5" w:right="2" w:firstLineChars="200" w:firstLine="383"/>
        <w:rPr>
          <w:color w:val="auto"/>
          <w:szCs w:val="21"/>
        </w:rPr>
      </w:pPr>
      <w:r w:rsidRPr="001E1190">
        <w:rPr>
          <w:color w:val="auto"/>
          <w:szCs w:val="21"/>
        </w:rPr>
        <w:t>競　技</w:t>
      </w:r>
      <w:r w:rsidR="00BB0B05" w:rsidRPr="001E1190">
        <w:rPr>
          <w:color w:val="auto"/>
          <w:szCs w:val="21"/>
        </w:rPr>
        <w:tab/>
      </w:r>
      <w:r w:rsidR="00A8218E" w:rsidRPr="001E1190">
        <w:rPr>
          <w:rFonts w:hint="eastAsia"/>
          <w:color w:val="auto"/>
          <w:szCs w:val="21"/>
        </w:rPr>
        <w:t>令和</w:t>
      </w:r>
      <w:r w:rsidR="00BD3946" w:rsidRPr="001E1190">
        <w:rPr>
          <w:rFonts w:hint="eastAsia"/>
          <w:color w:val="auto"/>
          <w:szCs w:val="21"/>
        </w:rPr>
        <w:t>６</w:t>
      </w:r>
      <w:r w:rsidR="00066844" w:rsidRPr="001E1190">
        <w:rPr>
          <w:color w:val="auto"/>
          <w:szCs w:val="21"/>
        </w:rPr>
        <w:t>年</w:t>
      </w:r>
      <w:r w:rsidR="00BD3946" w:rsidRPr="001E1190">
        <w:rPr>
          <w:rFonts w:hint="eastAsia"/>
          <w:color w:val="auto"/>
          <w:szCs w:val="21"/>
        </w:rPr>
        <w:t>５</w:t>
      </w:r>
      <w:r w:rsidR="00066844" w:rsidRPr="001E1190">
        <w:rPr>
          <w:color w:val="auto"/>
          <w:szCs w:val="21"/>
        </w:rPr>
        <w:t>月</w:t>
      </w:r>
      <w:r w:rsidR="00BD3946" w:rsidRPr="001E1190">
        <w:rPr>
          <w:rFonts w:hint="eastAsia"/>
          <w:color w:val="auto"/>
          <w:szCs w:val="21"/>
        </w:rPr>
        <w:t>３１</w:t>
      </w:r>
      <w:r w:rsidR="00066844" w:rsidRPr="001E1190">
        <w:rPr>
          <w:color w:val="auto"/>
          <w:szCs w:val="21"/>
        </w:rPr>
        <w:t>日(金)～</w:t>
      </w:r>
      <w:r w:rsidR="00BD3946" w:rsidRPr="001E1190">
        <w:rPr>
          <w:rFonts w:hint="eastAsia"/>
          <w:color w:val="auto"/>
          <w:szCs w:val="21"/>
        </w:rPr>
        <w:t>６</w:t>
      </w:r>
      <w:r w:rsidR="00066844" w:rsidRPr="001E1190">
        <w:rPr>
          <w:color w:val="auto"/>
          <w:szCs w:val="21"/>
        </w:rPr>
        <w:t>月</w:t>
      </w:r>
      <w:r w:rsidR="00BD3946" w:rsidRPr="001E1190">
        <w:rPr>
          <w:rFonts w:hint="eastAsia"/>
          <w:color w:val="auto"/>
          <w:szCs w:val="21"/>
        </w:rPr>
        <w:t>２</w:t>
      </w:r>
      <w:r w:rsidR="00066844" w:rsidRPr="001E1190">
        <w:rPr>
          <w:color w:val="auto"/>
          <w:szCs w:val="21"/>
        </w:rPr>
        <w:t>日(日)</w:t>
      </w:r>
    </w:p>
    <w:p w14:paraId="2F4582A6" w14:textId="1A77B9CB" w:rsidR="00A960F2" w:rsidRPr="001E1190" w:rsidRDefault="00E10215" w:rsidP="00BB0B05">
      <w:pPr>
        <w:tabs>
          <w:tab w:val="left" w:pos="1418"/>
          <w:tab w:val="left" w:pos="4111"/>
        </w:tabs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閉会式</w:t>
      </w:r>
      <w:r w:rsidR="00BB0B05" w:rsidRPr="001E1190">
        <w:rPr>
          <w:color w:val="auto"/>
          <w:szCs w:val="21"/>
        </w:rPr>
        <w:tab/>
      </w:r>
      <w:r w:rsidR="00A8218E" w:rsidRPr="001E1190">
        <w:rPr>
          <w:rFonts w:hint="eastAsia"/>
          <w:color w:val="auto"/>
          <w:szCs w:val="21"/>
        </w:rPr>
        <w:t>令和</w:t>
      </w:r>
      <w:r w:rsidR="00BD3946" w:rsidRPr="001E1190">
        <w:rPr>
          <w:rFonts w:hint="eastAsia"/>
          <w:color w:val="auto"/>
          <w:szCs w:val="21"/>
        </w:rPr>
        <w:t>６</w:t>
      </w:r>
      <w:r w:rsidR="00066844" w:rsidRPr="001E1190">
        <w:rPr>
          <w:color w:val="auto"/>
          <w:szCs w:val="21"/>
        </w:rPr>
        <w:t>年</w:t>
      </w:r>
      <w:r w:rsidR="00BD3946" w:rsidRPr="001E1190">
        <w:rPr>
          <w:rFonts w:hint="eastAsia"/>
          <w:color w:val="auto"/>
          <w:szCs w:val="21"/>
        </w:rPr>
        <w:t>６</w:t>
      </w:r>
      <w:r w:rsidR="00066844" w:rsidRPr="001E1190">
        <w:rPr>
          <w:color w:val="auto"/>
          <w:szCs w:val="21"/>
        </w:rPr>
        <w:t>月</w:t>
      </w:r>
      <w:r w:rsidR="00BD3946" w:rsidRPr="001E1190">
        <w:rPr>
          <w:rFonts w:hint="eastAsia"/>
          <w:color w:val="auto"/>
          <w:szCs w:val="21"/>
        </w:rPr>
        <w:t xml:space="preserve">　２</w:t>
      </w:r>
      <w:r w:rsidR="00066844" w:rsidRPr="001E1190">
        <w:rPr>
          <w:color w:val="auto"/>
          <w:szCs w:val="21"/>
        </w:rPr>
        <w:t>日(日)</w:t>
      </w:r>
    </w:p>
    <w:p w14:paraId="2970D3AA" w14:textId="18B1ECCE" w:rsidR="00066844" w:rsidRPr="001E1190" w:rsidRDefault="00066844" w:rsidP="00066844">
      <w:pPr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>２．会　　場</w:t>
      </w:r>
    </w:p>
    <w:p w14:paraId="6874EB50" w14:textId="1BF7B160" w:rsidR="00066844" w:rsidRPr="001E1190" w:rsidRDefault="00066844" w:rsidP="00066844">
      <w:pPr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</w:t>
      </w:r>
      <w:r w:rsidR="00F6055E" w:rsidRPr="001E1190">
        <w:rPr>
          <w:rFonts w:hint="eastAsia"/>
          <w:color w:val="auto"/>
          <w:kern w:val="0"/>
          <w:szCs w:val="21"/>
        </w:rPr>
        <w:t>久慈市民体育館</w:t>
      </w:r>
      <w:r w:rsidR="00A960F2" w:rsidRPr="001E1190">
        <w:rPr>
          <w:rFonts w:hint="eastAsia"/>
          <w:color w:val="auto"/>
          <w:kern w:val="0"/>
          <w:szCs w:val="21"/>
        </w:rPr>
        <w:t xml:space="preserve">　</w:t>
      </w:r>
      <w:r w:rsidR="00F6055E" w:rsidRPr="001E1190">
        <w:rPr>
          <w:rFonts w:hint="eastAsia"/>
          <w:color w:val="auto"/>
          <w:kern w:val="0"/>
          <w:szCs w:val="21"/>
        </w:rPr>
        <w:t>久慈市新中の橋第</w:t>
      </w:r>
      <w:r w:rsidR="00BD3946" w:rsidRPr="001E1190">
        <w:rPr>
          <w:rFonts w:hint="eastAsia"/>
          <w:color w:val="auto"/>
          <w:kern w:val="0"/>
          <w:szCs w:val="21"/>
        </w:rPr>
        <w:t>４</w:t>
      </w:r>
      <w:r w:rsidR="00F6055E" w:rsidRPr="001E1190">
        <w:rPr>
          <w:rFonts w:hint="eastAsia"/>
          <w:color w:val="auto"/>
          <w:kern w:val="0"/>
          <w:szCs w:val="21"/>
        </w:rPr>
        <w:t>地割</w:t>
      </w:r>
      <w:r w:rsidR="00BD3946" w:rsidRPr="001E1190">
        <w:rPr>
          <w:rFonts w:hint="eastAsia"/>
          <w:color w:val="auto"/>
          <w:kern w:val="0"/>
          <w:szCs w:val="21"/>
        </w:rPr>
        <w:t>１３―３</w:t>
      </w:r>
      <w:r w:rsidR="00A960F2" w:rsidRPr="001E1190">
        <w:rPr>
          <w:rFonts w:hint="eastAsia"/>
          <w:color w:val="auto"/>
          <w:szCs w:val="21"/>
        </w:rPr>
        <w:t xml:space="preserve">　</w:t>
      </w:r>
      <w:r w:rsidR="00A960F2" w:rsidRPr="001E1190">
        <w:rPr>
          <w:color w:val="auto"/>
          <w:szCs w:val="21"/>
        </w:rPr>
        <w:t xml:space="preserve">TEL </w:t>
      </w:r>
      <w:r w:rsidR="008D3714" w:rsidRPr="001E1190">
        <w:rPr>
          <w:rFonts w:hint="eastAsia"/>
          <w:color w:val="auto"/>
          <w:szCs w:val="21"/>
        </w:rPr>
        <w:t>０１９４－６１－３３５３</w:t>
      </w:r>
    </w:p>
    <w:p w14:paraId="687442A3" w14:textId="78D0A973" w:rsidR="00066844" w:rsidRPr="001E1190" w:rsidRDefault="00066844" w:rsidP="00066844">
      <w:pPr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>３．競技種別（</w:t>
      </w:r>
      <w:r w:rsidR="00BD3946" w:rsidRPr="001E1190">
        <w:rPr>
          <w:rFonts w:hint="eastAsia"/>
          <w:color w:val="auto"/>
          <w:szCs w:val="21"/>
        </w:rPr>
        <w:t>１</w:t>
      </w:r>
      <w:r w:rsidRPr="001E1190">
        <w:rPr>
          <w:rFonts w:hint="eastAsia"/>
          <w:color w:val="auto"/>
          <w:szCs w:val="21"/>
        </w:rPr>
        <w:t>部＝全日制、</w:t>
      </w:r>
      <w:r w:rsidR="00BD3946" w:rsidRPr="001E1190">
        <w:rPr>
          <w:rFonts w:hint="eastAsia"/>
          <w:color w:val="auto"/>
          <w:szCs w:val="21"/>
        </w:rPr>
        <w:t>２</w:t>
      </w:r>
      <w:r w:rsidRPr="001E1190">
        <w:rPr>
          <w:rFonts w:hint="eastAsia"/>
          <w:color w:val="auto"/>
          <w:szCs w:val="21"/>
        </w:rPr>
        <w:t>部＝定時制・通信制）</w:t>
      </w:r>
    </w:p>
    <w:p w14:paraId="4F2D5A9B" w14:textId="77777777" w:rsidR="00066844" w:rsidRPr="001E1190" w:rsidRDefault="00066844" w:rsidP="00066844">
      <w:pPr>
        <w:ind w:left="-5" w:right="2" w:firstLineChars="200" w:firstLine="383"/>
        <w:rPr>
          <w:color w:val="auto"/>
          <w:szCs w:val="21"/>
        </w:rPr>
      </w:pPr>
      <w:r w:rsidRPr="001E1190">
        <w:rPr>
          <w:color w:val="auto"/>
          <w:szCs w:val="21"/>
        </w:rPr>
        <w:t>(１)団体試合　１部男子、２部男子、１部女子、２部女子</w:t>
      </w:r>
    </w:p>
    <w:p w14:paraId="70EE55E9" w14:textId="77777777" w:rsidR="00BD3946" w:rsidRPr="001E1190" w:rsidRDefault="00066844" w:rsidP="00705A26">
      <w:pPr>
        <w:ind w:leftChars="200" w:left="1723" w:right="2" w:hangingChars="700" w:hanging="1340"/>
        <w:rPr>
          <w:color w:val="auto"/>
          <w:szCs w:val="21"/>
        </w:rPr>
      </w:pPr>
      <w:r w:rsidRPr="001E1190">
        <w:rPr>
          <w:color w:val="auto"/>
          <w:szCs w:val="21"/>
        </w:rPr>
        <w:t>(２)個人試合</w:t>
      </w:r>
      <w:r w:rsidR="00705A26" w:rsidRPr="001E1190">
        <w:rPr>
          <w:color w:val="auto"/>
          <w:szCs w:val="21"/>
        </w:rPr>
        <w:t xml:space="preserve">　</w:t>
      </w:r>
      <w:r w:rsidRPr="001E1190">
        <w:rPr>
          <w:color w:val="auto"/>
          <w:szCs w:val="21"/>
        </w:rPr>
        <w:t>１部男子（体重別）、２部男子（無差別）、</w:t>
      </w:r>
    </w:p>
    <w:p w14:paraId="19F9BBA9" w14:textId="230AD764" w:rsidR="00066844" w:rsidRPr="001E1190" w:rsidRDefault="00BD3946" w:rsidP="00BD3946">
      <w:pPr>
        <w:ind w:leftChars="900" w:left="1723" w:right="2" w:firstLine="0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>１</w:t>
      </w:r>
      <w:r w:rsidR="00066844" w:rsidRPr="001E1190">
        <w:rPr>
          <w:color w:val="auto"/>
          <w:szCs w:val="21"/>
        </w:rPr>
        <w:t>部女子（体重別）、２部女子（無差別）</w:t>
      </w:r>
    </w:p>
    <w:p w14:paraId="1CA10396" w14:textId="77777777" w:rsidR="00066844" w:rsidRPr="001E1190" w:rsidRDefault="00066844" w:rsidP="00066844">
      <w:pPr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>４．競技日程　（※＝予定時刻）</w:t>
      </w:r>
    </w:p>
    <w:p w14:paraId="5EC61E0D" w14:textId="77777777" w:rsidR="008D3714" w:rsidRPr="001E1190" w:rsidRDefault="00705A26" w:rsidP="00F6055E">
      <w:pPr>
        <w:tabs>
          <w:tab w:val="left" w:pos="2739"/>
          <w:tab w:val="left" w:pos="4439"/>
          <w:tab w:val="left" w:pos="7797"/>
        </w:tabs>
        <w:ind w:leftChars="1" w:left="5932" w:hangingChars="3097" w:hanging="5930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</w:t>
      </w:r>
      <w:r w:rsidR="00A8218E" w:rsidRPr="001E1190">
        <w:rPr>
          <w:rFonts w:hint="eastAsia"/>
          <w:color w:val="auto"/>
          <w:szCs w:val="21"/>
        </w:rPr>
        <w:t>令和</w:t>
      </w:r>
      <w:r w:rsidR="00BD3946" w:rsidRPr="001E1190">
        <w:rPr>
          <w:rFonts w:hint="eastAsia"/>
          <w:color w:val="auto"/>
          <w:szCs w:val="21"/>
        </w:rPr>
        <w:t>６</w:t>
      </w:r>
      <w:r w:rsidR="00066844" w:rsidRPr="001E1190">
        <w:rPr>
          <w:color w:val="auto"/>
          <w:szCs w:val="21"/>
        </w:rPr>
        <w:t>年</w:t>
      </w:r>
      <w:r w:rsidR="00BD3946" w:rsidRPr="001E1190">
        <w:rPr>
          <w:rFonts w:hint="eastAsia"/>
          <w:color w:val="auto"/>
          <w:szCs w:val="21"/>
        </w:rPr>
        <w:t>５</w:t>
      </w:r>
      <w:r w:rsidR="00066844" w:rsidRPr="001E1190">
        <w:rPr>
          <w:color w:val="auto"/>
          <w:szCs w:val="21"/>
        </w:rPr>
        <w:t>月</w:t>
      </w:r>
      <w:r w:rsidR="00BD3946" w:rsidRPr="001E1190">
        <w:rPr>
          <w:rFonts w:hint="eastAsia"/>
          <w:color w:val="auto"/>
          <w:szCs w:val="21"/>
        </w:rPr>
        <w:t>３０</w:t>
      </w:r>
      <w:r w:rsidR="00066844" w:rsidRPr="001E1190">
        <w:rPr>
          <w:color w:val="auto"/>
          <w:szCs w:val="21"/>
        </w:rPr>
        <w:t>日</w:t>
      </w:r>
      <w:r w:rsidR="00BD3946" w:rsidRPr="001E1190">
        <w:rPr>
          <w:rFonts w:hint="eastAsia"/>
          <w:color w:val="auto"/>
          <w:szCs w:val="21"/>
        </w:rPr>
        <w:t>（木）</w:t>
      </w:r>
      <w:r w:rsidR="00BB0B05" w:rsidRPr="001E1190">
        <w:rPr>
          <w:color w:val="auto"/>
          <w:szCs w:val="21"/>
        </w:rPr>
        <w:tab/>
      </w:r>
    </w:p>
    <w:p w14:paraId="68134604" w14:textId="085C7A22" w:rsidR="00066844" w:rsidRPr="001E1190" w:rsidRDefault="00066844" w:rsidP="008D3714">
      <w:pPr>
        <w:tabs>
          <w:tab w:val="left" w:pos="1969"/>
          <w:tab w:val="left" w:pos="4439"/>
          <w:tab w:val="left" w:pos="7797"/>
        </w:tabs>
        <w:ind w:leftChars="401" w:left="5932" w:hangingChars="2697" w:hanging="5164"/>
        <w:rPr>
          <w:color w:val="auto"/>
          <w:szCs w:val="21"/>
        </w:rPr>
      </w:pPr>
      <w:r w:rsidRPr="001E1190">
        <w:rPr>
          <w:color w:val="auto"/>
          <w:szCs w:val="21"/>
        </w:rPr>
        <w:t>14:00～14:30</w:t>
      </w:r>
      <w:r w:rsidR="00BB0B05" w:rsidRPr="001E1190">
        <w:rPr>
          <w:color w:val="auto"/>
          <w:szCs w:val="21"/>
        </w:rPr>
        <w:tab/>
      </w:r>
      <w:r w:rsidRPr="001E1190">
        <w:rPr>
          <w:color w:val="auto"/>
          <w:szCs w:val="21"/>
        </w:rPr>
        <w:t>男女団体受付（Ｅ・Ｆ用紙、オーダー用紙出）</w:t>
      </w:r>
    </w:p>
    <w:p w14:paraId="4671EDF4" w14:textId="54552E4C" w:rsidR="00066844" w:rsidRPr="001E1190" w:rsidRDefault="00E10215" w:rsidP="008D3714">
      <w:pPr>
        <w:tabs>
          <w:tab w:val="left" w:pos="4439"/>
          <w:tab w:val="left" w:pos="7797"/>
        </w:tabs>
        <w:ind w:leftChars="1" w:left="5932" w:right="2" w:hangingChars="3097" w:hanging="5930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　</w:t>
      </w:r>
      <w:r w:rsidR="008D3714" w:rsidRPr="001E1190">
        <w:rPr>
          <w:rFonts w:hint="eastAsia"/>
          <w:color w:val="auto"/>
          <w:szCs w:val="21"/>
        </w:rPr>
        <w:t xml:space="preserve">　</w:t>
      </w:r>
      <w:r w:rsidR="00066844" w:rsidRPr="001E1190">
        <w:rPr>
          <w:color w:val="auto"/>
          <w:szCs w:val="21"/>
        </w:rPr>
        <w:t>14:45～15:15</w:t>
      </w:r>
      <w:r w:rsidR="008D3714" w:rsidRPr="001E1190">
        <w:rPr>
          <w:rFonts w:hint="eastAsia"/>
          <w:color w:val="auto"/>
          <w:szCs w:val="21"/>
        </w:rPr>
        <w:t xml:space="preserve">　</w:t>
      </w:r>
      <w:r w:rsidR="00066844" w:rsidRPr="001E1190">
        <w:rPr>
          <w:color w:val="auto"/>
          <w:szCs w:val="21"/>
        </w:rPr>
        <w:t>監督会議（大会会場）</w:t>
      </w:r>
    </w:p>
    <w:p w14:paraId="1BC29610" w14:textId="5D1B297F" w:rsidR="00705A26" w:rsidRPr="001E1190" w:rsidRDefault="00E10215" w:rsidP="008D3714">
      <w:pPr>
        <w:tabs>
          <w:tab w:val="left" w:pos="2917"/>
          <w:tab w:val="left" w:pos="7797"/>
        </w:tabs>
        <w:ind w:leftChars="1" w:left="5932" w:right="2" w:hangingChars="3097" w:hanging="5930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　　</w:t>
      </w:r>
      <w:r w:rsidR="00066844" w:rsidRPr="001E1190">
        <w:rPr>
          <w:color w:val="auto"/>
          <w:szCs w:val="21"/>
        </w:rPr>
        <w:t>15:15～16:15</w:t>
      </w:r>
      <w:r w:rsidR="008D3714" w:rsidRPr="001E1190">
        <w:rPr>
          <w:color w:val="auto"/>
          <w:szCs w:val="21"/>
        </w:rPr>
        <w:t xml:space="preserve">  </w:t>
      </w:r>
      <w:r w:rsidR="00066844" w:rsidRPr="001E1190">
        <w:rPr>
          <w:color w:val="auto"/>
          <w:szCs w:val="21"/>
        </w:rPr>
        <w:t>専門部委員会（大会会場）</w:t>
      </w:r>
      <w:r w:rsidR="008D3714" w:rsidRPr="001E1190">
        <w:rPr>
          <w:color w:val="auto"/>
          <w:szCs w:val="21"/>
        </w:rPr>
        <w:t>※専門部委員＝柔道部顧問</w:t>
      </w:r>
    </w:p>
    <w:p w14:paraId="1303B749" w14:textId="610021BD" w:rsidR="00066844" w:rsidRPr="001E1190" w:rsidRDefault="00066844" w:rsidP="00F6055E">
      <w:pPr>
        <w:tabs>
          <w:tab w:val="left" w:pos="3119"/>
          <w:tab w:val="left" w:pos="4816"/>
          <w:tab w:val="left" w:pos="7797"/>
        </w:tabs>
        <w:ind w:leftChars="3051" w:left="5842" w:right="2" w:firstLineChars="150" w:firstLine="287"/>
        <w:rPr>
          <w:color w:val="auto"/>
          <w:szCs w:val="21"/>
        </w:rPr>
      </w:pPr>
    </w:p>
    <w:p w14:paraId="744BA25F" w14:textId="77777777" w:rsidR="008D3714" w:rsidRPr="001E1190" w:rsidRDefault="00E10215" w:rsidP="00F6055E">
      <w:pPr>
        <w:tabs>
          <w:tab w:val="left" w:pos="2835"/>
          <w:tab w:val="left" w:pos="4545"/>
          <w:tab w:val="left" w:pos="7797"/>
        </w:tabs>
        <w:ind w:leftChars="1" w:left="5932" w:right="2" w:hangingChars="3097" w:hanging="5930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  </w:t>
      </w:r>
      <w:r w:rsidR="00A8218E" w:rsidRPr="001E1190">
        <w:rPr>
          <w:rFonts w:hint="eastAsia"/>
          <w:color w:val="auto"/>
          <w:szCs w:val="21"/>
        </w:rPr>
        <w:t>令和</w:t>
      </w:r>
      <w:r w:rsidR="00BD3946" w:rsidRPr="001E1190">
        <w:rPr>
          <w:rFonts w:hint="eastAsia"/>
          <w:color w:val="auto"/>
          <w:szCs w:val="21"/>
        </w:rPr>
        <w:t>６</w:t>
      </w:r>
      <w:r w:rsidR="00066844" w:rsidRPr="001E1190">
        <w:rPr>
          <w:color w:val="auto"/>
          <w:szCs w:val="21"/>
        </w:rPr>
        <w:t>年</w:t>
      </w:r>
      <w:r w:rsidR="00BD3946" w:rsidRPr="001E1190">
        <w:rPr>
          <w:rFonts w:hint="eastAsia"/>
          <w:color w:val="auto"/>
          <w:szCs w:val="21"/>
        </w:rPr>
        <w:t>５</w:t>
      </w:r>
      <w:r w:rsidR="00066844" w:rsidRPr="001E1190">
        <w:rPr>
          <w:color w:val="auto"/>
          <w:szCs w:val="21"/>
        </w:rPr>
        <w:t>月</w:t>
      </w:r>
      <w:r w:rsidR="00BD3946" w:rsidRPr="001E1190">
        <w:rPr>
          <w:rFonts w:hint="eastAsia"/>
          <w:color w:val="auto"/>
          <w:szCs w:val="21"/>
        </w:rPr>
        <w:t>３１</w:t>
      </w:r>
      <w:r w:rsidR="00066844" w:rsidRPr="001E1190">
        <w:rPr>
          <w:color w:val="auto"/>
          <w:szCs w:val="21"/>
        </w:rPr>
        <w:t>日</w:t>
      </w:r>
      <w:r w:rsidR="00BD3946" w:rsidRPr="001E1190">
        <w:rPr>
          <w:rFonts w:hint="eastAsia"/>
          <w:color w:val="auto"/>
          <w:szCs w:val="21"/>
        </w:rPr>
        <w:t>（金）</w:t>
      </w:r>
      <w:r w:rsidR="00066844" w:rsidRPr="001E1190">
        <w:rPr>
          <w:color w:val="auto"/>
          <w:szCs w:val="21"/>
        </w:rPr>
        <w:t xml:space="preserve"> </w:t>
      </w:r>
    </w:p>
    <w:p w14:paraId="026E4BF4" w14:textId="431E2486" w:rsidR="008D3714" w:rsidRPr="001E1190" w:rsidRDefault="008D3714" w:rsidP="008D3714">
      <w:pPr>
        <w:tabs>
          <w:tab w:val="left" w:pos="2835"/>
          <w:tab w:val="left" w:pos="4545"/>
          <w:tab w:val="left" w:pos="7797"/>
        </w:tabs>
        <w:ind w:right="2" w:hangingChars="5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 </w:t>
      </w:r>
      <w:r w:rsidRPr="001E1190">
        <w:rPr>
          <w:color w:val="auto"/>
          <w:szCs w:val="21"/>
        </w:rPr>
        <w:t xml:space="preserve">         8:00　　　　</w:t>
      </w:r>
      <w:r w:rsidRPr="001E1190">
        <w:rPr>
          <w:rFonts w:hint="eastAsia"/>
          <w:color w:val="auto"/>
          <w:szCs w:val="21"/>
        </w:rPr>
        <w:t xml:space="preserve"> </w:t>
      </w:r>
      <w:r w:rsidRPr="001E1190">
        <w:rPr>
          <w:color w:val="auto"/>
          <w:szCs w:val="21"/>
        </w:rPr>
        <w:t>開館</w:t>
      </w:r>
    </w:p>
    <w:p w14:paraId="766BF04F" w14:textId="39D5CD7D" w:rsidR="005C6D0D" w:rsidRPr="001E1190" w:rsidRDefault="005C6D0D" w:rsidP="008D3714">
      <w:pPr>
        <w:tabs>
          <w:tab w:val="left" w:pos="2835"/>
          <w:tab w:val="left" w:pos="4545"/>
          <w:tab w:val="left" w:pos="7797"/>
        </w:tabs>
        <w:ind w:right="2" w:hangingChars="5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　　 </w:t>
      </w:r>
      <w:r w:rsidRPr="001E1190">
        <w:rPr>
          <w:color w:val="auto"/>
          <w:szCs w:val="21"/>
        </w:rPr>
        <w:t>8:</w:t>
      </w:r>
      <w:r w:rsidRPr="001E1190">
        <w:rPr>
          <w:rFonts w:hint="eastAsia"/>
          <w:color w:val="auto"/>
          <w:szCs w:val="21"/>
        </w:rPr>
        <w:t>0</w:t>
      </w:r>
      <w:r w:rsidRPr="001E1190">
        <w:rPr>
          <w:color w:val="auto"/>
          <w:szCs w:val="21"/>
        </w:rPr>
        <w:t>5</w:t>
      </w:r>
      <w:r w:rsidRPr="001E1190">
        <w:rPr>
          <w:rFonts w:hint="eastAsia"/>
          <w:color w:val="auto"/>
          <w:szCs w:val="21"/>
        </w:rPr>
        <w:t>～8</w:t>
      </w:r>
      <w:r w:rsidRPr="001E1190">
        <w:rPr>
          <w:color w:val="auto"/>
          <w:szCs w:val="21"/>
        </w:rPr>
        <w:t xml:space="preserve">:25   </w:t>
      </w:r>
      <w:r w:rsidRPr="001E1190">
        <w:rPr>
          <w:rFonts w:hint="eastAsia"/>
          <w:color w:val="auto"/>
          <w:szCs w:val="21"/>
        </w:rPr>
        <w:t>非公式計量</w:t>
      </w:r>
    </w:p>
    <w:p w14:paraId="3B52AF08" w14:textId="06C85DDA" w:rsidR="008D3714" w:rsidRPr="001E1190" w:rsidRDefault="008D3714" w:rsidP="008D3714">
      <w:pPr>
        <w:tabs>
          <w:tab w:val="left" w:pos="2835"/>
          <w:tab w:val="left" w:pos="4545"/>
          <w:tab w:val="left" w:pos="7797"/>
        </w:tabs>
        <w:ind w:right="2" w:hangingChars="5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　　 </w:t>
      </w:r>
      <w:r w:rsidRPr="001E1190">
        <w:rPr>
          <w:color w:val="auto"/>
          <w:szCs w:val="21"/>
        </w:rPr>
        <w:t>8:</w:t>
      </w:r>
      <w:r w:rsidR="005C6D0D" w:rsidRPr="001E1190">
        <w:rPr>
          <w:color w:val="auto"/>
          <w:szCs w:val="21"/>
        </w:rPr>
        <w:t>25</w:t>
      </w:r>
      <w:r w:rsidRPr="001E1190">
        <w:rPr>
          <w:color w:val="auto"/>
          <w:szCs w:val="21"/>
        </w:rPr>
        <w:t>～8:</w:t>
      </w:r>
      <w:r w:rsidR="005C6D0D" w:rsidRPr="001E1190">
        <w:rPr>
          <w:color w:val="auto"/>
          <w:szCs w:val="21"/>
        </w:rPr>
        <w:t>35</w:t>
      </w:r>
      <w:r w:rsidRPr="001E1190">
        <w:rPr>
          <w:color w:val="auto"/>
          <w:szCs w:val="21"/>
        </w:rPr>
        <w:t xml:space="preserve">　</w:t>
      </w:r>
      <w:r w:rsidRPr="001E1190">
        <w:rPr>
          <w:rFonts w:hint="eastAsia"/>
          <w:color w:val="auto"/>
          <w:szCs w:val="21"/>
        </w:rPr>
        <w:t xml:space="preserve"> </w:t>
      </w:r>
      <w:r w:rsidRPr="001E1190">
        <w:rPr>
          <w:color w:val="auto"/>
          <w:szCs w:val="21"/>
        </w:rPr>
        <w:t>計量</w:t>
      </w:r>
      <w:r w:rsidRPr="001E1190">
        <w:rPr>
          <w:rFonts w:hint="eastAsia"/>
          <w:color w:val="auto"/>
          <w:szCs w:val="21"/>
        </w:rPr>
        <w:t>整列点呼</w:t>
      </w:r>
      <w:r w:rsidRPr="001E1190">
        <w:rPr>
          <w:color w:val="auto"/>
          <w:szCs w:val="21"/>
        </w:rPr>
        <w:t>１部男子２階級（60・66㎏級）</w:t>
      </w:r>
    </w:p>
    <w:p w14:paraId="4943FB80" w14:textId="47FCEDAE" w:rsidR="008D3714" w:rsidRPr="001E1190" w:rsidRDefault="008D3714" w:rsidP="008D3714">
      <w:pPr>
        <w:tabs>
          <w:tab w:val="left" w:pos="2835"/>
          <w:tab w:val="left" w:pos="4545"/>
          <w:tab w:val="left" w:pos="7797"/>
        </w:tabs>
        <w:ind w:right="2" w:hangingChars="5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 </w:t>
      </w:r>
      <w:r w:rsidRPr="001E1190">
        <w:rPr>
          <w:color w:val="auto"/>
          <w:szCs w:val="21"/>
        </w:rPr>
        <w:t xml:space="preserve">                                    １部女子７階級（大会会場）</w:t>
      </w:r>
    </w:p>
    <w:p w14:paraId="585FC6D7" w14:textId="4E3691B8" w:rsidR="00217708" w:rsidRPr="001E1190" w:rsidRDefault="00217708" w:rsidP="005C6D0D">
      <w:pPr>
        <w:tabs>
          <w:tab w:val="left" w:pos="2835"/>
          <w:tab w:val="left" w:pos="4545"/>
          <w:tab w:val="left" w:pos="7797"/>
        </w:tabs>
        <w:ind w:right="2" w:hangingChars="5"/>
        <w:rPr>
          <w:color w:val="auto"/>
          <w:szCs w:val="21"/>
        </w:rPr>
      </w:pPr>
      <w:r w:rsidRPr="001E1190">
        <w:rPr>
          <w:color w:val="auto"/>
          <w:szCs w:val="21"/>
        </w:rPr>
        <w:t xml:space="preserve">　　　　</w:t>
      </w:r>
      <w:r w:rsidRPr="001E1190">
        <w:rPr>
          <w:rFonts w:hint="eastAsia"/>
          <w:color w:val="auto"/>
          <w:szCs w:val="21"/>
        </w:rPr>
        <w:t xml:space="preserve"> </w:t>
      </w:r>
      <w:r w:rsidRPr="001E1190">
        <w:rPr>
          <w:color w:val="auto"/>
          <w:szCs w:val="21"/>
        </w:rPr>
        <w:t>8:</w:t>
      </w:r>
      <w:r w:rsidR="005C6D0D" w:rsidRPr="001E1190">
        <w:rPr>
          <w:color w:val="auto"/>
          <w:szCs w:val="21"/>
        </w:rPr>
        <w:t>35</w:t>
      </w:r>
      <w:r w:rsidRPr="001E1190">
        <w:rPr>
          <w:color w:val="auto"/>
          <w:szCs w:val="21"/>
        </w:rPr>
        <w:t>～</w:t>
      </w:r>
      <w:r w:rsidR="005C6D0D" w:rsidRPr="001E1190">
        <w:rPr>
          <w:color w:val="auto"/>
          <w:szCs w:val="21"/>
        </w:rPr>
        <w:t>9</w:t>
      </w:r>
      <w:r w:rsidRPr="001E1190">
        <w:rPr>
          <w:color w:val="auto"/>
          <w:szCs w:val="21"/>
        </w:rPr>
        <w:t>:</w:t>
      </w:r>
      <w:r w:rsidR="005C6D0D" w:rsidRPr="001E1190">
        <w:rPr>
          <w:color w:val="auto"/>
          <w:szCs w:val="21"/>
        </w:rPr>
        <w:t>00</w:t>
      </w:r>
      <w:r w:rsidRPr="001E1190">
        <w:rPr>
          <w:color w:val="auto"/>
          <w:szCs w:val="21"/>
        </w:rPr>
        <w:t xml:space="preserve">   公式計量（同上）</w:t>
      </w:r>
      <w:r w:rsidRPr="001E1190">
        <w:rPr>
          <w:rFonts w:hint="eastAsia"/>
          <w:color w:val="auto"/>
          <w:szCs w:val="21"/>
        </w:rPr>
        <w:t>＊計量は1回のみとする。</w:t>
      </w:r>
    </w:p>
    <w:p w14:paraId="1E2880DF" w14:textId="3BED3EE1" w:rsidR="00217708" w:rsidRPr="001E1190" w:rsidRDefault="00E10215" w:rsidP="00217708">
      <w:pPr>
        <w:tabs>
          <w:tab w:val="left" w:pos="4545"/>
          <w:tab w:val="left" w:pos="7797"/>
        </w:tabs>
        <w:ind w:leftChars="1" w:left="5932" w:right="2" w:hangingChars="3097" w:hanging="5930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　　</w:t>
      </w:r>
      <w:r w:rsidR="00217708" w:rsidRPr="001E1190">
        <w:rPr>
          <w:rFonts w:hint="eastAsia"/>
          <w:color w:val="auto"/>
          <w:szCs w:val="21"/>
        </w:rPr>
        <w:t xml:space="preserve"> </w:t>
      </w:r>
      <w:r w:rsidR="00217708" w:rsidRPr="001E1190">
        <w:rPr>
          <w:color w:val="auto"/>
          <w:szCs w:val="21"/>
        </w:rPr>
        <w:t>9:10～</w:t>
      </w:r>
      <w:r w:rsidR="00217708" w:rsidRPr="001E1190">
        <w:rPr>
          <w:rFonts w:hint="eastAsia"/>
          <w:color w:val="auto"/>
          <w:szCs w:val="21"/>
        </w:rPr>
        <w:t>9</w:t>
      </w:r>
      <w:r w:rsidR="00217708" w:rsidRPr="001E1190">
        <w:rPr>
          <w:color w:val="auto"/>
          <w:szCs w:val="21"/>
        </w:rPr>
        <w:t>:30</w:t>
      </w:r>
      <w:r w:rsidR="00217708" w:rsidRPr="001E1190">
        <w:rPr>
          <w:rFonts w:hint="eastAsia"/>
          <w:color w:val="auto"/>
          <w:szCs w:val="21"/>
        </w:rPr>
        <w:t xml:space="preserve"> </w:t>
      </w:r>
      <w:r w:rsidR="00217708" w:rsidRPr="001E1190">
        <w:rPr>
          <w:color w:val="auto"/>
          <w:szCs w:val="21"/>
        </w:rPr>
        <w:t xml:space="preserve">  審判会議</w:t>
      </w:r>
    </w:p>
    <w:p w14:paraId="052D39BA" w14:textId="559341FD" w:rsidR="00217708" w:rsidRPr="001E1190" w:rsidRDefault="00E10215" w:rsidP="00217708">
      <w:pPr>
        <w:tabs>
          <w:tab w:val="left" w:pos="2845"/>
          <w:tab w:val="left" w:pos="4545"/>
          <w:tab w:val="left" w:pos="7797"/>
        </w:tabs>
        <w:ind w:left="0" w:right="2" w:firstLine="0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　　</w:t>
      </w:r>
      <w:r w:rsidR="00217708" w:rsidRPr="001E1190">
        <w:rPr>
          <w:rFonts w:hint="eastAsia"/>
          <w:color w:val="auto"/>
          <w:szCs w:val="21"/>
        </w:rPr>
        <w:t xml:space="preserve"> </w:t>
      </w:r>
      <w:r w:rsidR="00217708" w:rsidRPr="001E1190">
        <w:rPr>
          <w:color w:val="auto"/>
          <w:szCs w:val="21"/>
        </w:rPr>
        <w:t>9:40         開会式</w:t>
      </w:r>
    </w:p>
    <w:p w14:paraId="3710DAA4" w14:textId="6C779BFD" w:rsidR="00066844" w:rsidRPr="001E1190" w:rsidRDefault="00217708" w:rsidP="00217708">
      <w:pPr>
        <w:tabs>
          <w:tab w:val="left" w:pos="2845"/>
          <w:tab w:val="left" w:pos="4545"/>
          <w:tab w:val="left" w:pos="7797"/>
        </w:tabs>
        <w:ind w:left="0" w:right="2" w:firstLine="0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　 </w:t>
      </w:r>
      <w:r w:rsidRPr="001E1190">
        <w:rPr>
          <w:color w:val="auto"/>
          <w:szCs w:val="21"/>
        </w:rPr>
        <w:t xml:space="preserve">  </w:t>
      </w:r>
      <w:r w:rsidR="00066844" w:rsidRPr="001E1190">
        <w:rPr>
          <w:color w:val="auto"/>
          <w:szCs w:val="21"/>
        </w:rPr>
        <w:t>10:</w:t>
      </w:r>
      <w:r w:rsidR="00AD7F85" w:rsidRPr="001E1190">
        <w:rPr>
          <w:color w:val="auto"/>
          <w:szCs w:val="21"/>
        </w:rPr>
        <w:t>0</w:t>
      </w:r>
      <w:r w:rsidR="00066844" w:rsidRPr="001E1190">
        <w:rPr>
          <w:color w:val="auto"/>
          <w:szCs w:val="21"/>
        </w:rPr>
        <w:t>0～</w:t>
      </w:r>
      <w:r w:rsidRPr="001E1190">
        <w:rPr>
          <w:rFonts w:hint="eastAsia"/>
          <w:color w:val="auto"/>
          <w:szCs w:val="21"/>
        </w:rPr>
        <w:t xml:space="preserve"> </w:t>
      </w:r>
      <w:r w:rsidRPr="001E1190">
        <w:rPr>
          <w:color w:val="auto"/>
          <w:szCs w:val="21"/>
        </w:rPr>
        <w:t xml:space="preserve">     </w:t>
      </w:r>
      <w:r w:rsidR="00E51FCA" w:rsidRPr="001E1190">
        <w:rPr>
          <w:color w:val="auto"/>
          <w:szCs w:val="21"/>
        </w:rPr>
        <w:t>２</w:t>
      </w:r>
      <w:r w:rsidR="00066844" w:rsidRPr="001E1190">
        <w:rPr>
          <w:color w:val="auto"/>
          <w:szCs w:val="21"/>
        </w:rPr>
        <w:t>部団体</w:t>
      </w:r>
      <w:r w:rsidR="00E51FCA" w:rsidRPr="001E1190">
        <w:rPr>
          <w:color w:val="auto"/>
          <w:szCs w:val="21"/>
        </w:rPr>
        <w:t>・個人</w:t>
      </w:r>
      <w:r w:rsidR="00066844" w:rsidRPr="001E1190">
        <w:rPr>
          <w:color w:val="auto"/>
          <w:szCs w:val="21"/>
        </w:rPr>
        <w:t xml:space="preserve">試合　</w:t>
      </w:r>
      <w:r w:rsidR="00E51FCA" w:rsidRPr="001E1190">
        <w:rPr>
          <w:color w:val="auto"/>
          <w:szCs w:val="21"/>
        </w:rPr>
        <w:t>表彰式</w:t>
      </w:r>
    </w:p>
    <w:p w14:paraId="1CA0A5A4" w14:textId="0FF23CC1" w:rsidR="00066844" w:rsidRPr="001E1190" w:rsidRDefault="00717D3D" w:rsidP="00717D3D">
      <w:pPr>
        <w:tabs>
          <w:tab w:val="left" w:pos="2845"/>
          <w:tab w:val="left" w:pos="4545"/>
          <w:tab w:val="left" w:pos="7797"/>
        </w:tabs>
        <w:ind w:left="0" w:right="2" w:firstLine="0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 </w:t>
      </w:r>
      <w:r w:rsidRPr="001E1190">
        <w:rPr>
          <w:color w:val="auto"/>
          <w:szCs w:val="21"/>
        </w:rPr>
        <w:t xml:space="preserve">         </w:t>
      </w:r>
      <w:r w:rsidR="00066844" w:rsidRPr="001E1190">
        <w:rPr>
          <w:rFonts w:hint="eastAsia"/>
          <w:color w:val="auto"/>
          <w:szCs w:val="21"/>
        </w:rPr>
        <w:t>※</w:t>
      </w:r>
      <w:r w:rsidR="00066844" w:rsidRPr="001E1190">
        <w:rPr>
          <w:color w:val="auto"/>
          <w:szCs w:val="21"/>
        </w:rPr>
        <w:t>1</w:t>
      </w:r>
      <w:r w:rsidR="00E51FCA" w:rsidRPr="001E1190">
        <w:rPr>
          <w:color w:val="auto"/>
          <w:szCs w:val="21"/>
        </w:rPr>
        <w:t>0</w:t>
      </w:r>
      <w:r w:rsidR="00066844" w:rsidRPr="001E1190">
        <w:rPr>
          <w:color w:val="auto"/>
          <w:szCs w:val="21"/>
        </w:rPr>
        <w:t>:</w:t>
      </w:r>
      <w:r w:rsidR="00E51FCA" w:rsidRPr="001E1190">
        <w:rPr>
          <w:color w:val="auto"/>
          <w:szCs w:val="21"/>
        </w:rPr>
        <w:t>3</w:t>
      </w:r>
      <w:r w:rsidR="00066844" w:rsidRPr="001E1190">
        <w:rPr>
          <w:color w:val="auto"/>
          <w:szCs w:val="21"/>
        </w:rPr>
        <w:t>0～</w:t>
      </w:r>
      <w:r w:rsidRPr="001E1190">
        <w:rPr>
          <w:rFonts w:hint="eastAsia"/>
          <w:color w:val="auto"/>
          <w:szCs w:val="21"/>
        </w:rPr>
        <w:t xml:space="preserve"> </w:t>
      </w:r>
      <w:r w:rsidRPr="001E1190">
        <w:rPr>
          <w:color w:val="auto"/>
          <w:szCs w:val="21"/>
        </w:rPr>
        <w:t xml:space="preserve">  </w:t>
      </w:r>
      <w:r w:rsidR="00E51FCA" w:rsidRPr="001E1190">
        <w:rPr>
          <w:color w:val="auto"/>
          <w:szCs w:val="21"/>
        </w:rPr>
        <w:t>１</w:t>
      </w:r>
      <w:r w:rsidR="00066844" w:rsidRPr="001E1190">
        <w:rPr>
          <w:color w:val="auto"/>
          <w:szCs w:val="21"/>
        </w:rPr>
        <w:t>部</w:t>
      </w:r>
      <w:r w:rsidR="00E51FCA" w:rsidRPr="001E1190">
        <w:rPr>
          <w:color w:val="auto"/>
          <w:szCs w:val="21"/>
        </w:rPr>
        <w:t xml:space="preserve">女子団体試合　</w:t>
      </w:r>
    </w:p>
    <w:p w14:paraId="59FF32CF" w14:textId="58E73006" w:rsidR="00066844" w:rsidRPr="001E1190" w:rsidRDefault="00E10215" w:rsidP="00717D3D">
      <w:pPr>
        <w:tabs>
          <w:tab w:val="left" w:pos="3397"/>
          <w:tab w:val="left" w:pos="7797"/>
        </w:tabs>
        <w:ind w:leftChars="1" w:left="5932" w:right="2" w:hangingChars="3097" w:hanging="5930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　　</w:t>
      </w:r>
      <w:r w:rsidR="00717D3D" w:rsidRPr="001E1190">
        <w:rPr>
          <w:rFonts w:hint="eastAsia"/>
          <w:color w:val="auto"/>
          <w:szCs w:val="21"/>
        </w:rPr>
        <w:t xml:space="preserve"> </w:t>
      </w:r>
      <w:r w:rsidR="00066844" w:rsidRPr="001E1190">
        <w:rPr>
          <w:rFonts w:hint="eastAsia"/>
          <w:color w:val="auto"/>
          <w:szCs w:val="21"/>
        </w:rPr>
        <w:t>※</w:t>
      </w:r>
      <w:r w:rsidR="00066844" w:rsidRPr="001E1190">
        <w:rPr>
          <w:color w:val="auto"/>
          <w:szCs w:val="21"/>
        </w:rPr>
        <w:t>1</w:t>
      </w:r>
      <w:r w:rsidR="00AD7F85" w:rsidRPr="001E1190">
        <w:rPr>
          <w:color w:val="auto"/>
          <w:szCs w:val="21"/>
        </w:rPr>
        <w:t>2</w:t>
      </w:r>
      <w:r w:rsidR="00066844" w:rsidRPr="001E1190">
        <w:rPr>
          <w:color w:val="auto"/>
          <w:szCs w:val="21"/>
        </w:rPr>
        <w:t>:</w:t>
      </w:r>
      <w:r w:rsidR="00E51FCA" w:rsidRPr="001E1190">
        <w:rPr>
          <w:color w:val="auto"/>
          <w:szCs w:val="21"/>
        </w:rPr>
        <w:t>0</w:t>
      </w:r>
      <w:r w:rsidR="00066844" w:rsidRPr="001E1190">
        <w:rPr>
          <w:color w:val="auto"/>
          <w:szCs w:val="21"/>
        </w:rPr>
        <w:t>0～</w:t>
      </w:r>
      <w:bookmarkStart w:id="0" w:name="_Hlk156159922"/>
      <w:r w:rsidR="00717D3D" w:rsidRPr="001E1190">
        <w:rPr>
          <w:color w:val="auto"/>
          <w:szCs w:val="21"/>
        </w:rPr>
        <w:t xml:space="preserve">   </w:t>
      </w:r>
      <w:r w:rsidR="00E51FCA" w:rsidRPr="001E1190">
        <w:rPr>
          <w:color w:val="auto"/>
          <w:szCs w:val="21"/>
        </w:rPr>
        <w:t>１</w:t>
      </w:r>
      <w:r w:rsidR="00066844" w:rsidRPr="001E1190">
        <w:rPr>
          <w:color w:val="auto"/>
          <w:szCs w:val="21"/>
        </w:rPr>
        <w:t>部</w:t>
      </w:r>
      <w:bookmarkEnd w:id="0"/>
      <w:r w:rsidR="00E51FCA" w:rsidRPr="001E1190">
        <w:rPr>
          <w:color w:val="auto"/>
          <w:szCs w:val="21"/>
        </w:rPr>
        <w:t>男子団体試合</w:t>
      </w:r>
    </w:p>
    <w:p w14:paraId="354338FD" w14:textId="687E85FD" w:rsidR="00121A93" w:rsidRPr="001E1190" w:rsidRDefault="00C935AA" w:rsidP="00C935AA">
      <w:pPr>
        <w:tabs>
          <w:tab w:val="left" w:pos="3397"/>
          <w:tab w:val="left" w:pos="7797"/>
        </w:tabs>
        <w:ind w:leftChars="1" w:left="5932" w:right="2" w:hangingChars="3097" w:hanging="5930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 </w:t>
      </w:r>
      <w:r w:rsidRPr="001E1190">
        <w:rPr>
          <w:color w:val="auto"/>
          <w:szCs w:val="21"/>
        </w:rPr>
        <w:t xml:space="preserve">         </w:t>
      </w:r>
      <w:r w:rsidR="00121A93" w:rsidRPr="001E1190">
        <w:rPr>
          <w:rFonts w:hint="eastAsia"/>
          <w:color w:val="auto"/>
          <w:szCs w:val="21"/>
        </w:rPr>
        <w:t>※1</w:t>
      </w:r>
      <w:r w:rsidR="00121A93" w:rsidRPr="001E1190">
        <w:rPr>
          <w:color w:val="auto"/>
          <w:szCs w:val="21"/>
        </w:rPr>
        <w:t>6:30</w:t>
      </w:r>
      <w:r w:rsidR="00121A93" w:rsidRPr="001E1190">
        <w:rPr>
          <w:rFonts w:hint="eastAsia"/>
          <w:color w:val="auto"/>
          <w:szCs w:val="21"/>
        </w:rPr>
        <w:t>～</w:t>
      </w:r>
      <w:r w:rsidR="00C253ED" w:rsidRPr="001E1190">
        <w:rPr>
          <w:rFonts w:hint="eastAsia"/>
          <w:color w:val="auto"/>
          <w:szCs w:val="21"/>
        </w:rPr>
        <w:t xml:space="preserve"> </w:t>
      </w:r>
      <w:r w:rsidR="00C253ED" w:rsidRPr="001E1190">
        <w:rPr>
          <w:color w:val="auto"/>
          <w:szCs w:val="21"/>
        </w:rPr>
        <w:t xml:space="preserve">  １部</w:t>
      </w:r>
      <w:r w:rsidR="00121A93" w:rsidRPr="001E1190">
        <w:rPr>
          <w:rFonts w:hint="eastAsia"/>
          <w:color w:val="auto"/>
          <w:szCs w:val="21"/>
        </w:rPr>
        <w:t>男女団体試合表彰式</w:t>
      </w:r>
    </w:p>
    <w:p w14:paraId="2E4D0BD0" w14:textId="7216540F" w:rsidR="00066844" w:rsidRPr="001E1190" w:rsidRDefault="00E10215" w:rsidP="007E3F92">
      <w:pPr>
        <w:tabs>
          <w:tab w:val="left" w:pos="4537"/>
          <w:tab w:val="left" w:pos="7797"/>
        </w:tabs>
        <w:ind w:leftChars="101" w:left="193" w:right="2" w:firstLine="0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</w:t>
      </w:r>
      <w:r w:rsidR="00121A93" w:rsidRPr="001E1190">
        <w:rPr>
          <w:rFonts w:hint="eastAsia"/>
          <w:color w:val="auto"/>
          <w:szCs w:val="21"/>
        </w:rPr>
        <w:t xml:space="preserve">　　</w:t>
      </w:r>
      <w:r w:rsidR="00F6055E" w:rsidRPr="001E1190">
        <w:rPr>
          <w:rFonts w:hint="eastAsia"/>
          <w:color w:val="auto"/>
          <w:szCs w:val="21"/>
        </w:rPr>
        <w:t xml:space="preserve"> </w:t>
      </w:r>
      <w:r w:rsidR="00066844" w:rsidRPr="001E1190">
        <w:rPr>
          <w:rFonts w:hint="eastAsia"/>
          <w:color w:val="auto"/>
          <w:szCs w:val="21"/>
        </w:rPr>
        <w:t>※</w:t>
      </w:r>
      <w:r w:rsidR="00066844" w:rsidRPr="001E1190">
        <w:rPr>
          <w:color w:val="auto"/>
          <w:szCs w:val="21"/>
        </w:rPr>
        <w:t>17:00</w:t>
      </w:r>
      <w:r w:rsidR="00C935AA" w:rsidRPr="001E1190">
        <w:rPr>
          <w:color w:val="auto"/>
          <w:szCs w:val="21"/>
        </w:rPr>
        <w:t xml:space="preserve">      終了</w:t>
      </w:r>
    </w:p>
    <w:p w14:paraId="6C064CE6" w14:textId="74FAD6FF" w:rsidR="00C935AA" w:rsidRPr="001E1190" w:rsidRDefault="00066844" w:rsidP="007E3F92">
      <w:pPr>
        <w:tabs>
          <w:tab w:val="left" w:pos="2855"/>
          <w:tab w:val="left" w:pos="4537"/>
          <w:tab w:val="left" w:pos="7797"/>
        </w:tabs>
        <w:ind w:leftChars="1" w:left="5932" w:right="2" w:hangingChars="3097" w:hanging="5930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</w:t>
      </w:r>
      <w:r w:rsidR="00A8218E" w:rsidRPr="001E1190">
        <w:rPr>
          <w:rFonts w:hint="eastAsia"/>
          <w:color w:val="auto"/>
          <w:szCs w:val="21"/>
        </w:rPr>
        <w:t>令和</w:t>
      </w:r>
      <w:r w:rsidR="00BD3946" w:rsidRPr="001E1190">
        <w:rPr>
          <w:rFonts w:hint="eastAsia"/>
          <w:color w:val="auto"/>
          <w:szCs w:val="21"/>
        </w:rPr>
        <w:t>６</w:t>
      </w:r>
      <w:r w:rsidRPr="001E1190">
        <w:rPr>
          <w:color w:val="auto"/>
          <w:szCs w:val="21"/>
        </w:rPr>
        <w:t>年</w:t>
      </w:r>
      <w:r w:rsidR="00BD3946" w:rsidRPr="001E1190">
        <w:rPr>
          <w:rFonts w:hint="eastAsia"/>
          <w:color w:val="auto"/>
          <w:szCs w:val="21"/>
        </w:rPr>
        <w:t>６</w:t>
      </w:r>
      <w:r w:rsidRPr="001E1190">
        <w:rPr>
          <w:color w:val="auto"/>
          <w:szCs w:val="21"/>
        </w:rPr>
        <w:t>月</w:t>
      </w:r>
      <w:r w:rsidR="00BD3946" w:rsidRPr="001E1190">
        <w:rPr>
          <w:rFonts w:hint="eastAsia"/>
          <w:color w:val="auto"/>
          <w:szCs w:val="21"/>
        </w:rPr>
        <w:t>１</w:t>
      </w:r>
      <w:r w:rsidRPr="001E1190">
        <w:rPr>
          <w:color w:val="auto"/>
          <w:szCs w:val="21"/>
        </w:rPr>
        <w:t>日</w:t>
      </w:r>
      <w:r w:rsidR="00BD3946" w:rsidRPr="001E1190">
        <w:rPr>
          <w:rFonts w:hint="eastAsia"/>
          <w:color w:val="auto"/>
          <w:szCs w:val="21"/>
        </w:rPr>
        <w:t>（土）</w:t>
      </w:r>
    </w:p>
    <w:p w14:paraId="5CCAF185" w14:textId="50BD262E" w:rsidR="00066844" w:rsidRPr="001E1190" w:rsidRDefault="00C935AA" w:rsidP="00C935AA">
      <w:pPr>
        <w:tabs>
          <w:tab w:val="left" w:pos="1993"/>
          <w:tab w:val="left" w:pos="4537"/>
          <w:tab w:val="left" w:pos="7797"/>
        </w:tabs>
        <w:ind w:right="2" w:hangingChars="5"/>
        <w:rPr>
          <w:color w:val="auto"/>
          <w:szCs w:val="21"/>
        </w:rPr>
      </w:pPr>
      <w:r w:rsidRPr="001E1190">
        <w:rPr>
          <w:color w:val="auto"/>
          <w:szCs w:val="21"/>
        </w:rPr>
        <w:t xml:space="preserve">　　　</w:t>
      </w:r>
      <w:r w:rsidRPr="001E1190">
        <w:rPr>
          <w:rFonts w:hint="eastAsia"/>
          <w:color w:val="auto"/>
          <w:szCs w:val="21"/>
        </w:rPr>
        <w:t xml:space="preserve"> </w:t>
      </w:r>
      <w:r w:rsidR="005C6D0D" w:rsidRPr="001E1190">
        <w:rPr>
          <w:rFonts w:hint="eastAsia"/>
          <w:color w:val="auto"/>
          <w:szCs w:val="21"/>
        </w:rPr>
        <w:t xml:space="preserve">　</w:t>
      </w:r>
      <w:r w:rsidR="00066844" w:rsidRPr="001E1190">
        <w:rPr>
          <w:color w:val="auto"/>
          <w:szCs w:val="21"/>
        </w:rPr>
        <w:t>8:00</w:t>
      </w:r>
      <w:r w:rsidR="00BB0B05" w:rsidRPr="001E1190">
        <w:rPr>
          <w:color w:val="auto"/>
          <w:szCs w:val="21"/>
        </w:rPr>
        <w:tab/>
      </w:r>
      <w:r w:rsidR="00066844" w:rsidRPr="001E1190">
        <w:rPr>
          <w:color w:val="auto"/>
          <w:szCs w:val="21"/>
        </w:rPr>
        <w:t>開館</w:t>
      </w:r>
    </w:p>
    <w:p w14:paraId="6486A9DF" w14:textId="77777777" w:rsidR="005C6D0D" w:rsidRPr="001E1190" w:rsidRDefault="007E3F92" w:rsidP="005C6D0D">
      <w:pPr>
        <w:tabs>
          <w:tab w:val="left" w:pos="2835"/>
          <w:tab w:val="left" w:pos="4545"/>
          <w:tab w:val="left" w:pos="7797"/>
        </w:tabs>
        <w:ind w:right="2" w:hangingChars="5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　</w:t>
      </w:r>
      <w:r w:rsidR="00C935AA" w:rsidRPr="001E1190">
        <w:rPr>
          <w:rFonts w:hint="eastAsia"/>
          <w:color w:val="auto"/>
          <w:szCs w:val="21"/>
        </w:rPr>
        <w:t xml:space="preserve">　 </w:t>
      </w:r>
      <w:r w:rsidR="005C6D0D" w:rsidRPr="001E1190">
        <w:rPr>
          <w:color w:val="auto"/>
          <w:szCs w:val="21"/>
        </w:rPr>
        <w:t>8:</w:t>
      </w:r>
      <w:r w:rsidR="005C6D0D" w:rsidRPr="001E1190">
        <w:rPr>
          <w:rFonts w:hint="eastAsia"/>
          <w:color w:val="auto"/>
          <w:szCs w:val="21"/>
        </w:rPr>
        <w:t>0</w:t>
      </w:r>
      <w:r w:rsidR="005C6D0D" w:rsidRPr="001E1190">
        <w:rPr>
          <w:color w:val="auto"/>
          <w:szCs w:val="21"/>
        </w:rPr>
        <w:t>5</w:t>
      </w:r>
      <w:r w:rsidR="005C6D0D" w:rsidRPr="001E1190">
        <w:rPr>
          <w:rFonts w:hint="eastAsia"/>
          <w:color w:val="auto"/>
          <w:szCs w:val="21"/>
        </w:rPr>
        <w:t>～8</w:t>
      </w:r>
      <w:r w:rsidR="005C6D0D" w:rsidRPr="001E1190">
        <w:rPr>
          <w:color w:val="auto"/>
          <w:szCs w:val="21"/>
        </w:rPr>
        <w:t xml:space="preserve">:25   </w:t>
      </w:r>
      <w:r w:rsidR="005C6D0D" w:rsidRPr="001E1190">
        <w:rPr>
          <w:rFonts w:hint="eastAsia"/>
          <w:color w:val="auto"/>
          <w:szCs w:val="21"/>
        </w:rPr>
        <w:t>非公式計量</w:t>
      </w:r>
    </w:p>
    <w:p w14:paraId="49855701" w14:textId="3542437D" w:rsidR="005C6D0D" w:rsidRPr="001E1190" w:rsidRDefault="005C6D0D" w:rsidP="005C6D0D">
      <w:pPr>
        <w:tabs>
          <w:tab w:val="left" w:pos="2835"/>
          <w:tab w:val="left" w:pos="4545"/>
          <w:tab w:val="left" w:pos="7797"/>
        </w:tabs>
        <w:ind w:right="2" w:hangingChars="5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　　 </w:t>
      </w:r>
      <w:r w:rsidRPr="001E1190">
        <w:rPr>
          <w:color w:val="auto"/>
          <w:szCs w:val="21"/>
        </w:rPr>
        <w:t xml:space="preserve">8:25～8:35　</w:t>
      </w:r>
      <w:r w:rsidRPr="001E1190">
        <w:rPr>
          <w:rFonts w:hint="eastAsia"/>
          <w:color w:val="auto"/>
          <w:szCs w:val="21"/>
        </w:rPr>
        <w:t xml:space="preserve"> </w:t>
      </w:r>
      <w:r w:rsidRPr="001E1190">
        <w:rPr>
          <w:color w:val="auto"/>
          <w:szCs w:val="21"/>
        </w:rPr>
        <w:t>計量</w:t>
      </w:r>
      <w:r w:rsidRPr="001E1190">
        <w:rPr>
          <w:rFonts w:hint="eastAsia"/>
          <w:color w:val="auto"/>
          <w:szCs w:val="21"/>
        </w:rPr>
        <w:t>整列点呼</w:t>
      </w:r>
      <w:r w:rsidRPr="001E1190">
        <w:rPr>
          <w:color w:val="auto"/>
          <w:szCs w:val="21"/>
        </w:rPr>
        <w:t>１部男子</w:t>
      </w:r>
      <w:r w:rsidRPr="001E1190">
        <w:rPr>
          <w:rFonts w:hint="eastAsia"/>
          <w:color w:val="auto"/>
          <w:szCs w:val="21"/>
        </w:rPr>
        <w:t>５</w:t>
      </w:r>
      <w:r w:rsidRPr="001E1190">
        <w:rPr>
          <w:color w:val="auto"/>
          <w:szCs w:val="21"/>
        </w:rPr>
        <w:t>階級（73・81</w:t>
      </w:r>
      <w:r w:rsidRPr="001E1190">
        <w:rPr>
          <w:rFonts w:hint="eastAsia"/>
          <w:color w:val="auto"/>
          <w:szCs w:val="21"/>
        </w:rPr>
        <w:t>・9</w:t>
      </w:r>
      <w:r w:rsidRPr="001E1190">
        <w:rPr>
          <w:color w:val="auto"/>
          <w:szCs w:val="21"/>
        </w:rPr>
        <w:t>0</w:t>
      </w:r>
      <w:r w:rsidRPr="001E1190">
        <w:rPr>
          <w:rFonts w:hint="eastAsia"/>
          <w:color w:val="auto"/>
          <w:szCs w:val="21"/>
        </w:rPr>
        <w:t>・1</w:t>
      </w:r>
      <w:r w:rsidRPr="001E1190">
        <w:rPr>
          <w:color w:val="auto"/>
          <w:szCs w:val="21"/>
        </w:rPr>
        <w:t>00</w:t>
      </w:r>
      <w:r w:rsidRPr="001E1190">
        <w:rPr>
          <w:rFonts w:hint="eastAsia"/>
          <w:color w:val="auto"/>
          <w:szCs w:val="21"/>
        </w:rPr>
        <w:t>・1</w:t>
      </w:r>
      <w:r w:rsidRPr="001E1190">
        <w:rPr>
          <w:color w:val="auto"/>
          <w:szCs w:val="21"/>
        </w:rPr>
        <w:t>00</w:t>
      </w:r>
      <w:r w:rsidRPr="001E1190">
        <w:rPr>
          <w:rFonts w:hint="eastAsia"/>
          <w:color w:val="auto"/>
          <w:szCs w:val="21"/>
        </w:rPr>
        <w:t>㎏超級</w:t>
      </w:r>
      <w:r w:rsidRPr="001E1190">
        <w:rPr>
          <w:color w:val="auto"/>
          <w:szCs w:val="21"/>
        </w:rPr>
        <w:t>）</w:t>
      </w:r>
      <w:r w:rsidRPr="001E1190">
        <w:rPr>
          <w:rFonts w:hint="eastAsia"/>
          <w:color w:val="auto"/>
          <w:szCs w:val="21"/>
        </w:rPr>
        <w:t>（大会会場）</w:t>
      </w:r>
    </w:p>
    <w:p w14:paraId="6FE5179E" w14:textId="4832DBA8" w:rsidR="007E3F92" w:rsidRPr="001E1190" w:rsidRDefault="005C6D0D" w:rsidP="005C6D0D">
      <w:pPr>
        <w:tabs>
          <w:tab w:val="left" w:pos="2845"/>
          <w:tab w:val="left" w:pos="4549"/>
          <w:tab w:val="left" w:pos="7797"/>
        </w:tabs>
        <w:ind w:right="2" w:hangingChars="5"/>
        <w:rPr>
          <w:color w:val="auto"/>
          <w:szCs w:val="21"/>
        </w:rPr>
      </w:pPr>
      <w:r w:rsidRPr="001E1190">
        <w:rPr>
          <w:color w:val="auto"/>
          <w:szCs w:val="21"/>
        </w:rPr>
        <w:t xml:space="preserve">　　　　</w:t>
      </w:r>
      <w:r w:rsidRPr="001E1190">
        <w:rPr>
          <w:rFonts w:hint="eastAsia"/>
          <w:color w:val="auto"/>
          <w:szCs w:val="21"/>
        </w:rPr>
        <w:t xml:space="preserve"> </w:t>
      </w:r>
      <w:r w:rsidRPr="001E1190">
        <w:rPr>
          <w:color w:val="auto"/>
          <w:szCs w:val="21"/>
        </w:rPr>
        <w:t>8:35～9:00   公式計量（同上）</w:t>
      </w:r>
      <w:r w:rsidRPr="001E1190">
        <w:rPr>
          <w:rFonts w:hint="eastAsia"/>
          <w:color w:val="auto"/>
          <w:szCs w:val="21"/>
        </w:rPr>
        <w:t>＊計量は1回のみとする。</w:t>
      </w:r>
    </w:p>
    <w:p w14:paraId="72E736AB" w14:textId="036E8F7A" w:rsidR="00066844" w:rsidRPr="001E1190" w:rsidRDefault="00C935AA" w:rsidP="00C935AA">
      <w:pPr>
        <w:widowControl w:val="0"/>
        <w:autoSpaceDE w:val="0"/>
        <w:autoSpaceDN w:val="0"/>
        <w:adjustRightInd w:val="0"/>
        <w:spacing w:after="0" w:line="240" w:lineRule="exact"/>
        <w:ind w:left="0" w:firstLine="0"/>
        <w:rPr>
          <w:rFonts w:hAnsi="Times New Roman" w:cs="Times New Roman"/>
          <w:color w:val="auto"/>
          <w:kern w:val="0"/>
          <w:szCs w:val="21"/>
        </w:rPr>
      </w:pPr>
      <w:r w:rsidRPr="001E1190">
        <w:rPr>
          <w:rFonts w:hAnsi="Times New Roman" w:cs="Times New Roman" w:hint="eastAsia"/>
          <w:color w:val="auto"/>
          <w:kern w:val="0"/>
          <w:szCs w:val="21"/>
        </w:rPr>
        <w:t xml:space="preserve"> </w:t>
      </w:r>
      <w:r w:rsidRPr="001E1190">
        <w:rPr>
          <w:rFonts w:hAnsi="Times New Roman" w:cs="Times New Roman"/>
          <w:color w:val="auto"/>
          <w:kern w:val="0"/>
          <w:szCs w:val="21"/>
        </w:rPr>
        <w:t xml:space="preserve">         </w:t>
      </w:r>
      <w:r w:rsidR="00066844" w:rsidRPr="001E1190">
        <w:rPr>
          <w:color w:val="auto"/>
          <w:szCs w:val="21"/>
        </w:rPr>
        <w:t>9:</w:t>
      </w:r>
      <w:r w:rsidR="000B0F62" w:rsidRPr="001E1190">
        <w:rPr>
          <w:color w:val="auto"/>
          <w:szCs w:val="21"/>
        </w:rPr>
        <w:t>1</w:t>
      </w:r>
      <w:r w:rsidR="00956BB7" w:rsidRPr="001E1190">
        <w:rPr>
          <w:color w:val="auto"/>
          <w:szCs w:val="21"/>
        </w:rPr>
        <w:t>0</w:t>
      </w:r>
      <w:r w:rsidR="00066844" w:rsidRPr="001E1190">
        <w:rPr>
          <w:color w:val="auto"/>
          <w:szCs w:val="21"/>
        </w:rPr>
        <w:t>～ 9:</w:t>
      </w:r>
      <w:r w:rsidR="000B0F62" w:rsidRPr="001E1190">
        <w:rPr>
          <w:color w:val="auto"/>
          <w:szCs w:val="21"/>
        </w:rPr>
        <w:t>3</w:t>
      </w:r>
      <w:r w:rsidR="00956BB7" w:rsidRPr="001E1190">
        <w:rPr>
          <w:color w:val="auto"/>
          <w:szCs w:val="21"/>
        </w:rPr>
        <w:t>0</w:t>
      </w:r>
      <w:r w:rsidRPr="001E1190">
        <w:rPr>
          <w:color w:val="auto"/>
          <w:szCs w:val="21"/>
        </w:rPr>
        <w:t xml:space="preserve"> </w:t>
      </w:r>
      <w:r w:rsidR="00066844" w:rsidRPr="001E1190">
        <w:rPr>
          <w:color w:val="auto"/>
          <w:szCs w:val="21"/>
        </w:rPr>
        <w:t>審判会議（大会会場）</w:t>
      </w:r>
    </w:p>
    <w:p w14:paraId="679C4FA8" w14:textId="4382E9DA" w:rsidR="00066844" w:rsidRPr="001E1190" w:rsidRDefault="00E10215" w:rsidP="00C935AA">
      <w:pPr>
        <w:tabs>
          <w:tab w:val="left" w:pos="4645"/>
          <w:tab w:val="left" w:pos="7797"/>
        </w:tabs>
        <w:ind w:leftChars="1" w:left="5932" w:right="2" w:hangingChars="3097" w:hanging="5930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　　</w:t>
      </w:r>
      <w:r w:rsidR="00C935AA" w:rsidRPr="001E1190">
        <w:rPr>
          <w:color w:val="auto"/>
          <w:szCs w:val="21"/>
        </w:rPr>
        <w:t xml:space="preserve"> </w:t>
      </w:r>
      <w:r w:rsidR="000B0F62" w:rsidRPr="001E1190">
        <w:rPr>
          <w:rFonts w:hint="eastAsia"/>
          <w:color w:val="auto"/>
          <w:szCs w:val="21"/>
        </w:rPr>
        <w:t>9</w:t>
      </w:r>
      <w:r w:rsidR="00066844" w:rsidRPr="001E1190">
        <w:rPr>
          <w:color w:val="auto"/>
          <w:szCs w:val="21"/>
        </w:rPr>
        <w:t>:</w:t>
      </w:r>
      <w:r w:rsidR="000B0F62" w:rsidRPr="001E1190">
        <w:rPr>
          <w:color w:val="auto"/>
          <w:szCs w:val="21"/>
        </w:rPr>
        <w:t>4</w:t>
      </w:r>
      <w:r w:rsidR="00066844" w:rsidRPr="001E1190">
        <w:rPr>
          <w:color w:val="auto"/>
          <w:szCs w:val="21"/>
        </w:rPr>
        <w:t>5～</w:t>
      </w:r>
      <w:r w:rsidR="00C935AA" w:rsidRPr="001E1190">
        <w:rPr>
          <w:rFonts w:hint="eastAsia"/>
          <w:color w:val="auto"/>
          <w:szCs w:val="21"/>
        </w:rPr>
        <w:t xml:space="preserve"> </w:t>
      </w:r>
      <w:r w:rsidR="00C935AA" w:rsidRPr="001E1190">
        <w:rPr>
          <w:color w:val="auto"/>
          <w:szCs w:val="21"/>
        </w:rPr>
        <w:t xml:space="preserve">     </w:t>
      </w:r>
      <w:r w:rsidR="00066844" w:rsidRPr="001E1190">
        <w:rPr>
          <w:color w:val="auto"/>
          <w:szCs w:val="21"/>
        </w:rPr>
        <w:t>１部女子個人試合７階級</w:t>
      </w:r>
      <w:r w:rsidR="00C935AA" w:rsidRPr="001E1190">
        <w:rPr>
          <w:rFonts w:hint="eastAsia"/>
          <w:color w:val="auto"/>
          <w:szCs w:val="21"/>
        </w:rPr>
        <w:t xml:space="preserve"> </w:t>
      </w:r>
      <w:r w:rsidR="00066844" w:rsidRPr="001E1190">
        <w:rPr>
          <w:color w:val="auto"/>
          <w:szCs w:val="21"/>
        </w:rPr>
        <w:t>１部男子個人試合２階級（60・66㎏級）</w:t>
      </w:r>
    </w:p>
    <w:p w14:paraId="72A8D178" w14:textId="70C49F52" w:rsidR="00066844" w:rsidRPr="001E1190" w:rsidRDefault="00E10215" w:rsidP="00C935AA">
      <w:pPr>
        <w:tabs>
          <w:tab w:val="left" w:pos="4635"/>
          <w:tab w:val="left" w:pos="7797"/>
        </w:tabs>
        <w:ind w:leftChars="1" w:left="5932" w:right="2" w:hangingChars="3097" w:hanging="5930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　　　</w:t>
      </w:r>
      <w:r w:rsidR="00066844" w:rsidRPr="001E1190">
        <w:rPr>
          <w:rFonts w:hint="eastAsia"/>
          <w:color w:val="auto"/>
          <w:szCs w:val="21"/>
        </w:rPr>
        <w:t>※</w:t>
      </w:r>
      <w:r w:rsidR="00066844" w:rsidRPr="001E1190">
        <w:rPr>
          <w:color w:val="auto"/>
          <w:szCs w:val="21"/>
        </w:rPr>
        <w:t>14:00～</w:t>
      </w:r>
      <w:r w:rsidR="00C935AA" w:rsidRPr="001E1190">
        <w:rPr>
          <w:rFonts w:hint="eastAsia"/>
          <w:color w:val="auto"/>
          <w:szCs w:val="21"/>
        </w:rPr>
        <w:t xml:space="preserve"> </w:t>
      </w:r>
      <w:r w:rsidR="00C935AA" w:rsidRPr="001E1190">
        <w:rPr>
          <w:color w:val="auto"/>
          <w:szCs w:val="21"/>
        </w:rPr>
        <w:t xml:space="preserve"> </w:t>
      </w:r>
      <w:r w:rsidR="00D435E3" w:rsidRPr="001E1190">
        <w:rPr>
          <w:color w:val="auto"/>
          <w:szCs w:val="21"/>
        </w:rPr>
        <w:t>１</w:t>
      </w:r>
      <w:r w:rsidR="00066844" w:rsidRPr="001E1190">
        <w:rPr>
          <w:color w:val="auto"/>
          <w:szCs w:val="21"/>
        </w:rPr>
        <w:t>部男女個人試合　準決勝</w:t>
      </w:r>
    </w:p>
    <w:p w14:paraId="5178E8F2" w14:textId="684C4928" w:rsidR="00066844" w:rsidRPr="001E1190" w:rsidRDefault="00E10215" w:rsidP="00D435E3">
      <w:pPr>
        <w:tabs>
          <w:tab w:val="left" w:pos="2845"/>
          <w:tab w:val="left" w:pos="4635"/>
          <w:tab w:val="left" w:pos="7797"/>
        </w:tabs>
        <w:ind w:leftChars="1" w:left="5932" w:right="2" w:hangingChars="3097" w:hanging="5930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　　　</w:t>
      </w:r>
      <w:r w:rsidR="00066844" w:rsidRPr="001E1190">
        <w:rPr>
          <w:rFonts w:hint="eastAsia"/>
          <w:color w:val="auto"/>
          <w:szCs w:val="21"/>
        </w:rPr>
        <w:t>※</w:t>
      </w:r>
      <w:r w:rsidR="00066844" w:rsidRPr="001E1190">
        <w:rPr>
          <w:color w:val="auto"/>
          <w:szCs w:val="21"/>
        </w:rPr>
        <w:t>15:00～</w:t>
      </w:r>
      <w:r w:rsidR="00D435E3" w:rsidRPr="001E1190">
        <w:rPr>
          <w:rFonts w:hint="eastAsia"/>
          <w:color w:val="auto"/>
          <w:szCs w:val="21"/>
        </w:rPr>
        <w:t xml:space="preserve"> </w:t>
      </w:r>
      <w:r w:rsidR="00D435E3" w:rsidRPr="001E1190">
        <w:rPr>
          <w:color w:val="auto"/>
          <w:szCs w:val="21"/>
        </w:rPr>
        <w:t xml:space="preserve">  </w:t>
      </w:r>
      <w:r w:rsidR="00066844" w:rsidRPr="001E1190">
        <w:rPr>
          <w:color w:val="auto"/>
          <w:szCs w:val="21"/>
        </w:rPr>
        <w:t>１部男女個人試合　決勝</w:t>
      </w:r>
    </w:p>
    <w:p w14:paraId="268D6B99" w14:textId="27007CB8" w:rsidR="00066844" w:rsidRPr="001E1190" w:rsidRDefault="00E10215" w:rsidP="00D435E3">
      <w:pPr>
        <w:tabs>
          <w:tab w:val="left" w:pos="2845"/>
          <w:tab w:val="left" w:pos="4635"/>
          <w:tab w:val="left" w:pos="7797"/>
        </w:tabs>
        <w:ind w:leftChars="1" w:left="5932" w:right="2" w:hangingChars="3097" w:hanging="5930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　　　</w:t>
      </w:r>
      <w:r w:rsidR="00066844" w:rsidRPr="001E1190">
        <w:rPr>
          <w:rFonts w:hint="eastAsia"/>
          <w:color w:val="auto"/>
          <w:szCs w:val="21"/>
        </w:rPr>
        <w:t>※</w:t>
      </w:r>
      <w:r w:rsidR="00066844" w:rsidRPr="001E1190">
        <w:rPr>
          <w:color w:val="auto"/>
          <w:szCs w:val="21"/>
        </w:rPr>
        <w:t>16:00～</w:t>
      </w:r>
      <w:r w:rsidR="00D435E3" w:rsidRPr="001E1190">
        <w:rPr>
          <w:color w:val="auto"/>
          <w:szCs w:val="21"/>
        </w:rPr>
        <w:t xml:space="preserve">　</w:t>
      </w:r>
      <w:r w:rsidR="00066844" w:rsidRPr="001E1190">
        <w:rPr>
          <w:color w:val="auto"/>
          <w:szCs w:val="21"/>
        </w:rPr>
        <w:t>１部男女個人試合　表彰式</w:t>
      </w:r>
    </w:p>
    <w:p w14:paraId="1A65A4B3" w14:textId="34B471B1" w:rsidR="00066844" w:rsidRPr="001E1190" w:rsidRDefault="00E10215" w:rsidP="00D435E3">
      <w:pPr>
        <w:tabs>
          <w:tab w:val="left" w:pos="4635"/>
          <w:tab w:val="left" w:pos="7797"/>
        </w:tabs>
        <w:ind w:leftChars="1" w:left="5932" w:right="2" w:hangingChars="3097" w:hanging="5930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　　　</w:t>
      </w:r>
      <w:r w:rsidR="00066844" w:rsidRPr="001E1190">
        <w:rPr>
          <w:rFonts w:hint="eastAsia"/>
          <w:color w:val="auto"/>
          <w:szCs w:val="21"/>
        </w:rPr>
        <w:t>※</w:t>
      </w:r>
      <w:r w:rsidR="00066844" w:rsidRPr="001E1190">
        <w:rPr>
          <w:color w:val="auto"/>
          <w:szCs w:val="21"/>
        </w:rPr>
        <w:t>16:30</w:t>
      </w:r>
      <w:r w:rsidR="00D435E3" w:rsidRPr="001E1190">
        <w:rPr>
          <w:color w:val="auto"/>
          <w:szCs w:val="21"/>
        </w:rPr>
        <w:t xml:space="preserve">　　</w:t>
      </w:r>
      <w:r w:rsidR="00D435E3" w:rsidRPr="001E1190">
        <w:rPr>
          <w:rFonts w:hint="eastAsia"/>
          <w:color w:val="auto"/>
          <w:szCs w:val="21"/>
        </w:rPr>
        <w:t xml:space="preserve"> </w:t>
      </w:r>
      <w:r w:rsidR="00066844" w:rsidRPr="001E1190">
        <w:rPr>
          <w:color w:val="auto"/>
          <w:szCs w:val="21"/>
        </w:rPr>
        <w:t>終了</w:t>
      </w:r>
    </w:p>
    <w:p w14:paraId="378EDD33" w14:textId="10522252" w:rsidR="00D435E3" w:rsidRPr="001E1190" w:rsidRDefault="00066844" w:rsidP="00C253ED">
      <w:pPr>
        <w:tabs>
          <w:tab w:val="left" w:pos="2855"/>
          <w:tab w:val="left" w:pos="4635"/>
          <w:tab w:val="left" w:pos="7797"/>
        </w:tabs>
        <w:ind w:leftChars="1" w:left="5932" w:right="2" w:hangingChars="3097" w:hanging="5930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</w:t>
      </w:r>
    </w:p>
    <w:p w14:paraId="39FB5A43" w14:textId="77777777" w:rsidR="005C6D0D" w:rsidRPr="001E1190" w:rsidRDefault="005C6D0D" w:rsidP="00C253ED">
      <w:pPr>
        <w:tabs>
          <w:tab w:val="left" w:pos="2855"/>
          <w:tab w:val="left" w:pos="4635"/>
          <w:tab w:val="left" w:pos="7797"/>
        </w:tabs>
        <w:ind w:leftChars="1" w:left="5932" w:right="2" w:hangingChars="3097" w:hanging="5930"/>
        <w:rPr>
          <w:color w:val="auto"/>
          <w:szCs w:val="21"/>
        </w:rPr>
      </w:pPr>
    </w:p>
    <w:p w14:paraId="4973D129" w14:textId="77777777" w:rsidR="00D435E3" w:rsidRPr="001E1190" w:rsidRDefault="00D435E3" w:rsidP="00D435E3">
      <w:pPr>
        <w:tabs>
          <w:tab w:val="left" w:pos="2855"/>
          <w:tab w:val="left" w:pos="4635"/>
          <w:tab w:val="left" w:pos="7797"/>
        </w:tabs>
        <w:ind w:leftChars="1" w:left="5932" w:right="2" w:hangingChars="3097" w:hanging="5930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lastRenderedPageBreak/>
        <w:t xml:space="preserve"> </w:t>
      </w:r>
      <w:r w:rsidRPr="001E1190">
        <w:rPr>
          <w:color w:val="auto"/>
          <w:szCs w:val="21"/>
        </w:rPr>
        <w:t xml:space="preserve">     </w:t>
      </w:r>
      <w:r w:rsidR="00A8218E" w:rsidRPr="001E1190">
        <w:rPr>
          <w:rFonts w:hint="eastAsia"/>
          <w:color w:val="auto"/>
          <w:szCs w:val="21"/>
        </w:rPr>
        <w:t>令和</w:t>
      </w:r>
      <w:r w:rsidR="00BD3946" w:rsidRPr="001E1190">
        <w:rPr>
          <w:rFonts w:hint="eastAsia"/>
          <w:color w:val="auto"/>
          <w:szCs w:val="21"/>
        </w:rPr>
        <w:t>６</w:t>
      </w:r>
      <w:r w:rsidR="00066844" w:rsidRPr="001E1190">
        <w:rPr>
          <w:color w:val="auto"/>
          <w:szCs w:val="21"/>
        </w:rPr>
        <w:t>年</w:t>
      </w:r>
      <w:r w:rsidR="00BD3946" w:rsidRPr="001E1190">
        <w:rPr>
          <w:rFonts w:hint="eastAsia"/>
          <w:color w:val="auto"/>
          <w:szCs w:val="21"/>
        </w:rPr>
        <w:t>６</w:t>
      </w:r>
      <w:r w:rsidR="00066844" w:rsidRPr="001E1190">
        <w:rPr>
          <w:color w:val="auto"/>
          <w:szCs w:val="21"/>
        </w:rPr>
        <w:t>月</w:t>
      </w:r>
      <w:r w:rsidR="00BD3946" w:rsidRPr="001E1190">
        <w:rPr>
          <w:rFonts w:hint="eastAsia"/>
          <w:color w:val="auto"/>
          <w:szCs w:val="21"/>
        </w:rPr>
        <w:t>２</w:t>
      </w:r>
      <w:r w:rsidR="00066844" w:rsidRPr="001E1190">
        <w:rPr>
          <w:color w:val="auto"/>
          <w:szCs w:val="21"/>
        </w:rPr>
        <w:t>日</w:t>
      </w:r>
      <w:r w:rsidR="00BD3946" w:rsidRPr="001E1190">
        <w:rPr>
          <w:rFonts w:hint="eastAsia"/>
          <w:color w:val="auto"/>
          <w:szCs w:val="21"/>
        </w:rPr>
        <w:t>（日）</w:t>
      </w:r>
      <w:r w:rsidR="00BB0B05" w:rsidRPr="001E1190">
        <w:rPr>
          <w:color w:val="auto"/>
          <w:szCs w:val="21"/>
        </w:rPr>
        <w:tab/>
      </w:r>
    </w:p>
    <w:p w14:paraId="486C31E1" w14:textId="38F4796F" w:rsidR="00066844" w:rsidRPr="001E1190" w:rsidRDefault="00D435E3" w:rsidP="00D435E3">
      <w:pPr>
        <w:tabs>
          <w:tab w:val="left" w:pos="2855"/>
          <w:tab w:val="left" w:pos="4635"/>
          <w:tab w:val="left" w:pos="7797"/>
        </w:tabs>
        <w:ind w:leftChars="1" w:left="5932" w:right="2" w:hangingChars="3097" w:hanging="5930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 </w:t>
      </w:r>
      <w:r w:rsidRPr="001E1190">
        <w:rPr>
          <w:color w:val="auto"/>
          <w:szCs w:val="21"/>
        </w:rPr>
        <w:t xml:space="preserve">            </w:t>
      </w:r>
      <w:r w:rsidR="00066844" w:rsidRPr="001E1190">
        <w:rPr>
          <w:color w:val="auto"/>
          <w:szCs w:val="21"/>
        </w:rPr>
        <w:t>8:00</w:t>
      </w:r>
      <w:r w:rsidRPr="001E1190">
        <w:rPr>
          <w:color w:val="auto"/>
          <w:szCs w:val="21"/>
        </w:rPr>
        <w:t xml:space="preserve">         </w:t>
      </w:r>
      <w:r w:rsidR="00066844" w:rsidRPr="001E1190">
        <w:rPr>
          <w:color w:val="auto"/>
          <w:szCs w:val="21"/>
        </w:rPr>
        <w:t>開館</w:t>
      </w:r>
    </w:p>
    <w:p w14:paraId="79C2702F" w14:textId="654BAD9A" w:rsidR="00066844" w:rsidRPr="001E1190" w:rsidRDefault="00E10215" w:rsidP="00D435E3">
      <w:pPr>
        <w:tabs>
          <w:tab w:val="left" w:pos="4635"/>
          <w:tab w:val="left" w:pos="7797"/>
        </w:tabs>
        <w:ind w:leftChars="1" w:left="5932" w:right="2" w:hangingChars="3097" w:hanging="5930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　　</w:t>
      </w:r>
      <w:r w:rsidR="00D435E3" w:rsidRPr="001E1190">
        <w:rPr>
          <w:rFonts w:hint="eastAsia"/>
          <w:color w:val="auto"/>
          <w:szCs w:val="21"/>
        </w:rPr>
        <w:t xml:space="preserve"> </w:t>
      </w:r>
      <w:r w:rsidR="00D435E3" w:rsidRPr="001E1190">
        <w:rPr>
          <w:color w:val="auto"/>
          <w:szCs w:val="21"/>
        </w:rPr>
        <w:t xml:space="preserve">   </w:t>
      </w:r>
      <w:r w:rsidR="000B0F62" w:rsidRPr="001E1190">
        <w:rPr>
          <w:color w:val="auto"/>
          <w:szCs w:val="21"/>
        </w:rPr>
        <w:t>8</w:t>
      </w:r>
      <w:r w:rsidR="00066844" w:rsidRPr="001E1190">
        <w:rPr>
          <w:color w:val="auto"/>
          <w:szCs w:val="21"/>
        </w:rPr>
        <w:t>:</w:t>
      </w:r>
      <w:r w:rsidR="000B0F62" w:rsidRPr="001E1190">
        <w:rPr>
          <w:color w:val="auto"/>
          <w:szCs w:val="21"/>
        </w:rPr>
        <w:t>5</w:t>
      </w:r>
      <w:r w:rsidR="00066844" w:rsidRPr="001E1190">
        <w:rPr>
          <w:color w:val="auto"/>
          <w:szCs w:val="21"/>
        </w:rPr>
        <w:t>0～ 9:</w:t>
      </w:r>
      <w:r w:rsidR="000B0F62" w:rsidRPr="001E1190">
        <w:rPr>
          <w:color w:val="auto"/>
          <w:szCs w:val="21"/>
        </w:rPr>
        <w:t>1</w:t>
      </w:r>
      <w:r w:rsidR="00066844" w:rsidRPr="001E1190">
        <w:rPr>
          <w:color w:val="auto"/>
          <w:szCs w:val="21"/>
        </w:rPr>
        <w:t>0</w:t>
      </w:r>
      <w:r w:rsidR="00D435E3" w:rsidRPr="001E1190">
        <w:rPr>
          <w:color w:val="auto"/>
          <w:szCs w:val="21"/>
        </w:rPr>
        <w:t xml:space="preserve">  </w:t>
      </w:r>
      <w:r w:rsidR="00066844" w:rsidRPr="001E1190">
        <w:rPr>
          <w:color w:val="auto"/>
          <w:szCs w:val="21"/>
        </w:rPr>
        <w:t>審判会議（大会会場）</w:t>
      </w:r>
    </w:p>
    <w:p w14:paraId="1E534776" w14:textId="7AA56AF8" w:rsidR="00066844" w:rsidRPr="001E1190" w:rsidRDefault="00E10215" w:rsidP="00D435E3">
      <w:pPr>
        <w:tabs>
          <w:tab w:val="left" w:pos="2845"/>
          <w:tab w:val="left" w:pos="4635"/>
          <w:tab w:val="left" w:pos="7797"/>
        </w:tabs>
        <w:ind w:leftChars="1" w:left="5932" w:right="2" w:hangingChars="3097" w:hanging="5930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　　　</w:t>
      </w:r>
      <w:r w:rsidR="00D435E3" w:rsidRPr="001E1190">
        <w:rPr>
          <w:rFonts w:hint="eastAsia"/>
          <w:color w:val="auto"/>
          <w:szCs w:val="21"/>
        </w:rPr>
        <w:t xml:space="preserve"> </w:t>
      </w:r>
      <w:r w:rsidR="00D435E3" w:rsidRPr="001E1190">
        <w:rPr>
          <w:color w:val="auto"/>
          <w:szCs w:val="21"/>
        </w:rPr>
        <w:t xml:space="preserve"> </w:t>
      </w:r>
      <w:r w:rsidR="00066844" w:rsidRPr="001E1190">
        <w:rPr>
          <w:color w:val="auto"/>
          <w:szCs w:val="21"/>
        </w:rPr>
        <w:t>9:</w:t>
      </w:r>
      <w:r w:rsidR="000B0F62" w:rsidRPr="001E1190">
        <w:rPr>
          <w:color w:val="auto"/>
          <w:szCs w:val="21"/>
        </w:rPr>
        <w:t>30</w:t>
      </w:r>
      <w:r w:rsidR="00066844" w:rsidRPr="001E1190">
        <w:rPr>
          <w:color w:val="auto"/>
          <w:szCs w:val="21"/>
        </w:rPr>
        <w:t>～</w:t>
      </w:r>
      <w:r w:rsidR="00D435E3" w:rsidRPr="001E1190">
        <w:rPr>
          <w:rFonts w:hint="eastAsia"/>
          <w:color w:val="auto"/>
          <w:szCs w:val="21"/>
        </w:rPr>
        <w:t xml:space="preserve"> </w:t>
      </w:r>
      <w:r w:rsidR="00D435E3" w:rsidRPr="001E1190">
        <w:rPr>
          <w:color w:val="auto"/>
          <w:szCs w:val="21"/>
        </w:rPr>
        <w:t xml:space="preserve">      </w:t>
      </w:r>
      <w:r w:rsidR="00066844" w:rsidRPr="001E1190">
        <w:rPr>
          <w:color w:val="auto"/>
          <w:szCs w:val="21"/>
        </w:rPr>
        <w:t>１部男子個人試合５階級</w:t>
      </w:r>
      <w:r w:rsidR="00D435E3" w:rsidRPr="001E1190">
        <w:rPr>
          <w:rFonts w:hint="eastAsia"/>
          <w:color w:val="auto"/>
          <w:szCs w:val="21"/>
        </w:rPr>
        <w:t xml:space="preserve"> </w:t>
      </w:r>
      <w:r w:rsidR="00066844" w:rsidRPr="001E1190">
        <w:rPr>
          <w:color w:val="auto"/>
          <w:szCs w:val="21"/>
        </w:rPr>
        <w:t>（73・81・90・100㎏級・100㎏超級）</w:t>
      </w:r>
    </w:p>
    <w:p w14:paraId="7BE93402" w14:textId="3D12F63F" w:rsidR="00066844" w:rsidRPr="001E1190" w:rsidRDefault="00066844" w:rsidP="00D435E3">
      <w:pPr>
        <w:tabs>
          <w:tab w:val="left" w:pos="2845"/>
          <w:tab w:val="left" w:pos="4635"/>
          <w:tab w:val="left" w:pos="7797"/>
        </w:tabs>
        <w:ind w:leftChars="1" w:left="5932" w:right="2" w:hangingChars="3097" w:hanging="5930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　　　　※</w:t>
      </w:r>
      <w:r w:rsidRPr="001E1190">
        <w:rPr>
          <w:color w:val="auto"/>
          <w:szCs w:val="21"/>
        </w:rPr>
        <w:t>1</w:t>
      </w:r>
      <w:r w:rsidR="000B0F62" w:rsidRPr="001E1190">
        <w:rPr>
          <w:color w:val="auto"/>
          <w:szCs w:val="21"/>
        </w:rPr>
        <w:t>3:</w:t>
      </w:r>
      <w:r w:rsidRPr="001E1190">
        <w:rPr>
          <w:color w:val="auto"/>
          <w:szCs w:val="21"/>
        </w:rPr>
        <w:t>00～</w:t>
      </w:r>
      <w:r w:rsidR="00D435E3" w:rsidRPr="001E1190">
        <w:rPr>
          <w:rFonts w:hint="eastAsia"/>
          <w:color w:val="auto"/>
          <w:szCs w:val="21"/>
        </w:rPr>
        <w:t xml:space="preserve"> </w:t>
      </w:r>
      <w:r w:rsidR="00D435E3" w:rsidRPr="001E1190">
        <w:rPr>
          <w:color w:val="auto"/>
          <w:szCs w:val="21"/>
        </w:rPr>
        <w:t xml:space="preserve">   </w:t>
      </w:r>
      <w:r w:rsidRPr="001E1190">
        <w:rPr>
          <w:color w:val="auto"/>
          <w:szCs w:val="21"/>
        </w:rPr>
        <w:t>１部男子個人試合準決勝・決勝</w:t>
      </w:r>
    </w:p>
    <w:p w14:paraId="3C7D2F22" w14:textId="2E05B81E" w:rsidR="00066844" w:rsidRPr="001E1190" w:rsidRDefault="00E10215" w:rsidP="00D435E3">
      <w:pPr>
        <w:tabs>
          <w:tab w:val="left" w:pos="2845"/>
          <w:tab w:val="left" w:pos="4643"/>
          <w:tab w:val="left" w:pos="7797"/>
        </w:tabs>
        <w:ind w:leftChars="1" w:left="5932" w:right="2" w:hangingChars="3097" w:hanging="5930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　　　　</w:t>
      </w:r>
      <w:r w:rsidR="00066844" w:rsidRPr="001E1190">
        <w:rPr>
          <w:rFonts w:hint="eastAsia"/>
          <w:color w:val="auto"/>
          <w:szCs w:val="21"/>
        </w:rPr>
        <w:t>※</w:t>
      </w:r>
      <w:r w:rsidR="00066844" w:rsidRPr="001E1190">
        <w:rPr>
          <w:color w:val="auto"/>
          <w:szCs w:val="21"/>
        </w:rPr>
        <w:t>1</w:t>
      </w:r>
      <w:r w:rsidR="000B0F62" w:rsidRPr="001E1190">
        <w:rPr>
          <w:color w:val="auto"/>
          <w:szCs w:val="21"/>
        </w:rPr>
        <w:t>4</w:t>
      </w:r>
      <w:r w:rsidR="00066844" w:rsidRPr="001E1190">
        <w:rPr>
          <w:color w:val="auto"/>
          <w:szCs w:val="21"/>
        </w:rPr>
        <w:t>:00</w:t>
      </w:r>
      <w:r w:rsidR="00D435E3" w:rsidRPr="001E1190">
        <w:rPr>
          <w:color w:val="auto"/>
          <w:szCs w:val="21"/>
        </w:rPr>
        <w:t xml:space="preserve">      </w:t>
      </w:r>
      <w:r w:rsidR="00066844" w:rsidRPr="001E1190">
        <w:rPr>
          <w:color w:val="auto"/>
          <w:szCs w:val="21"/>
        </w:rPr>
        <w:t>１部男子個人試合表彰式・閉会式</w:t>
      </w:r>
    </w:p>
    <w:p w14:paraId="15071F75" w14:textId="7D50137B" w:rsidR="00244217" w:rsidRPr="001E1190" w:rsidRDefault="00E10215" w:rsidP="00D435E3">
      <w:pPr>
        <w:tabs>
          <w:tab w:val="left" w:pos="2845"/>
          <w:tab w:val="left" w:pos="4735"/>
          <w:tab w:val="left" w:pos="7797"/>
        </w:tabs>
        <w:ind w:leftChars="1" w:left="5932" w:right="2" w:hangingChars="3097" w:hanging="5930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　　　</w:t>
      </w:r>
      <w:r w:rsidR="00D435E3" w:rsidRPr="001E1190">
        <w:rPr>
          <w:rFonts w:hint="eastAsia"/>
          <w:color w:val="auto"/>
          <w:szCs w:val="21"/>
        </w:rPr>
        <w:t xml:space="preserve"> </w:t>
      </w:r>
      <w:r w:rsidR="00D435E3" w:rsidRPr="001E1190">
        <w:rPr>
          <w:color w:val="auto"/>
          <w:szCs w:val="21"/>
        </w:rPr>
        <w:t xml:space="preserve"> </w:t>
      </w:r>
      <w:r w:rsidR="00066844" w:rsidRPr="001E1190">
        <w:rPr>
          <w:rFonts w:hint="eastAsia"/>
          <w:color w:val="auto"/>
          <w:szCs w:val="21"/>
        </w:rPr>
        <w:t>※</w:t>
      </w:r>
      <w:r w:rsidR="00066844" w:rsidRPr="001E1190">
        <w:rPr>
          <w:color w:val="auto"/>
          <w:szCs w:val="21"/>
        </w:rPr>
        <w:t>1</w:t>
      </w:r>
      <w:r w:rsidR="000B0F62" w:rsidRPr="001E1190">
        <w:rPr>
          <w:color w:val="auto"/>
          <w:szCs w:val="21"/>
        </w:rPr>
        <w:t>4</w:t>
      </w:r>
      <w:r w:rsidR="00066844" w:rsidRPr="001E1190">
        <w:rPr>
          <w:color w:val="auto"/>
          <w:szCs w:val="21"/>
        </w:rPr>
        <w:t>:30</w:t>
      </w:r>
      <w:r w:rsidR="00D435E3" w:rsidRPr="001E1190">
        <w:rPr>
          <w:color w:val="auto"/>
          <w:szCs w:val="21"/>
        </w:rPr>
        <w:t xml:space="preserve">       </w:t>
      </w:r>
      <w:r w:rsidR="00066844" w:rsidRPr="001E1190">
        <w:rPr>
          <w:color w:val="auto"/>
          <w:szCs w:val="21"/>
        </w:rPr>
        <w:t>終了</w:t>
      </w:r>
    </w:p>
    <w:p w14:paraId="123AA03D" w14:textId="77777777" w:rsidR="00066844" w:rsidRPr="001E1190" w:rsidRDefault="00066844" w:rsidP="00066844">
      <w:pPr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>５．競技規定</w:t>
      </w:r>
      <w:r w:rsidRPr="001E1190">
        <w:rPr>
          <w:color w:val="auto"/>
          <w:szCs w:val="21"/>
        </w:rPr>
        <w:tab/>
      </w:r>
    </w:p>
    <w:p w14:paraId="6E220545" w14:textId="77777777" w:rsidR="00066844" w:rsidRPr="001E1190" w:rsidRDefault="00066844" w:rsidP="0034019D">
      <w:pPr>
        <w:ind w:left="284" w:right="2" w:firstLineChars="69" w:firstLine="132"/>
        <w:rPr>
          <w:color w:val="auto"/>
          <w:szCs w:val="21"/>
        </w:rPr>
      </w:pPr>
      <w:r w:rsidRPr="001E1190">
        <w:rPr>
          <w:color w:val="auto"/>
          <w:szCs w:val="21"/>
        </w:rPr>
        <w:t>(１)「国際柔道連盟試合審判規定」による。</w:t>
      </w:r>
    </w:p>
    <w:p w14:paraId="2A31225A" w14:textId="77777777" w:rsidR="00066844" w:rsidRPr="001E1190" w:rsidRDefault="00066844" w:rsidP="0034019D">
      <w:pPr>
        <w:ind w:left="-5" w:right="2" w:firstLineChars="202" w:firstLine="387"/>
        <w:rPr>
          <w:color w:val="auto"/>
          <w:szCs w:val="21"/>
        </w:rPr>
      </w:pPr>
      <w:r w:rsidRPr="001E1190">
        <w:rPr>
          <w:color w:val="auto"/>
          <w:szCs w:val="21"/>
        </w:rPr>
        <w:t>(２)「優勢勝ち」の判定基準は、以下の通りとする。</w:t>
      </w:r>
    </w:p>
    <w:p w14:paraId="39FF9AF5" w14:textId="429E3C9D" w:rsidR="00DD542A" w:rsidRPr="001E1190" w:rsidRDefault="00DD542A" w:rsidP="00390413">
      <w:pPr>
        <w:pStyle w:val="a4"/>
        <w:spacing w:line="288" w:lineRule="exact"/>
        <w:ind w:leftChars="300" w:left="780" w:hangingChars="103" w:hanging="206"/>
        <w:rPr>
          <w:rFonts w:ascii="ＭＳ 明朝" w:hAnsi="ＭＳ 明朝" w:cs="ＤＨＰ平成ゴシックW5"/>
        </w:rPr>
      </w:pPr>
      <w:r w:rsidRPr="001E1190">
        <w:rPr>
          <w:rFonts w:ascii="ＭＳ 明朝" w:hAnsi="ＭＳ 明朝" w:cs="ＤＨＰ平成ゴシックW5" w:hint="eastAsia"/>
        </w:rPr>
        <w:t>ア　団体試合は「技あり」または「僅差」</w:t>
      </w:r>
      <w:r w:rsidR="00390413" w:rsidRPr="001E1190">
        <w:rPr>
          <w:rFonts w:ascii="ＭＳ 明朝" w:hAnsi="ＭＳ 明朝" w:cs="ＤＨＰ平成ゴシックW5" w:hint="eastAsia"/>
        </w:rPr>
        <w:t>(</w:t>
      </w:r>
      <w:r w:rsidR="00390413" w:rsidRPr="001E1190">
        <w:rPr>
          <w:rFonts w:ascii="ＭＳ 明朝" w:hAnsi="ＭＳ 明朝" w:cs="ＤＨＰ平成ゴシックW5"/>
        </w:rPr>
        <w:t>指導差</w:t>
      </w:r>
      <w:r w:rsidR="004E2C42" w:rsidRPr="001E1190">
        <w:rPr>
          <w:rFonts w:ascii="ＭＳ 明朝" w:hAnsi="ＭＳ 明朝" w:cs="ＤＨＰ平成ゴシックW5" w:hint="eastAsia"/>
        </w:rPr>
        <w:t>２</w:t>
      </w:r>
      <w:r w:rsidR="00390413" w:rsidRPr="001E1190">
        <w:rPr>
          <w:rFonts w:ascii="ＭＳ 明朝" w:hAnsi="ＭＳ 明朝" w:cs="ＤＨＰ平成ゴシックW5" w:hint="eastAsia"/>
        </w:rPr>
        <w:t>)</w:t>
      </w:r>
      <w:r w:rsidRPr="001E1190">
        <w:rPr>
          <w:rFonts w:ascii="ＭＳ 明朝" w:hAnsi="ＭＳ 明朝" w:cs="ＤＨＰ平成ゴシックW5" w:hint="eastAsia"/>
        </w:rPr>
        <w:t>以上とする。チームの内容が同等の場合は、代表選手を任意に選出して代表戦を行う。代表戦で得点差がない場合は、延長戦（ゴールデンスコア）により勝敗を決する。</w:t>
      </w:r>
    </w:p>
    <w:p w14:paraId="1DE86EB1" w14:textId="436D70B1" w:rsidR="00DD542A" w:rsidRPr="001E1190" w:rsidRDefault="00DD542A" w:rsidP="00390413">
      <w:pPr>
        <w:pStyle w:val="a4"/>
        <w:spacing w:line="288" w:lineRule="exact"/>
        <w:ind w:leftChars="400" w:left="966" w:hangingChars="100" w:hanging="200"/>
        <w:rPr>
          <w:rFonts w:ascii="ＭＳ 明朝" w:hAnsi="ＭＳ 明朝" w:cs="ＤＨＰ平成ゴシックW5"/>
        </w:rPr>
      </w:pPr>
      <w:r w:rsidRPr="001E1190">
        <w:rPr>
          <w:rFonts w:ascii="ＭＳ 明朝" w:hAnsi="ＭＳ 明朝" w:cs="ＤＨＰ平成ゴシックW5" w:hint="eastAsia"/>
        </w:rPr>
        <w:t>＊代表戦における優勢勝ちの判定基準は「技あり」または「僅差」</w:t>
      </w:r>
      <w:r w:rsidR="00390413" w:rsidRPr="001E1190">
        <w:rPr>
          <w:rFonts w:ascii="ＭＳ 明朝" w:hAnsi="ＭＳ 明朝" w:cs="ＤＨＰ平成ゴシックW5" w:hint="eastAsia"/>
        </w:rPr>
        <w:t>（指導差</w:t>
      </w:r>
      <w:r w:rsidR="004E2C42" w:rsidRPr="001E1190">
        <w:rPr>
          <w:rFonts w:ascii="ＭＳ 明朝" w:hAnsi="ＭＳ 明朝" w:cs="ＤＨＰ平成ゴシックW5" w:hint="eastAsia"/>
        </w:rPr>
        <w:t>２</w:t>
      </w:r>
      <w:r w:rsidR="00390413" w:rsidRPr="001E1190">
        <w:rPr>
          <w:rFonts w:ascii="ＭＳ 明朝" w:hAnsi="ＭＳ 明朝" w:cs="ＤＨＰ平成ゴシックW5" w:hint="eastAsia"/>
        </w:rPr>
        <w:t>）</w:t>
      </w:r>
      <w:r w:rsidRPr="001E1190">
        <w:rPr>
          <w:rFonts w:ascii="ＭＳ 明朝" w:hAnsi="ＭＳ 明朝" w:cs="ＤＨＰ平成ゴシックW5" w:hint="eastAsia"/>
        </w:rPr>
        <w:t>以上とする。ただし、勝敗が決しない場合は、延長戦（ゴールデンスコア）を時間無制限で行う。延長戦の判定基準・実施方法は個人試合に準ずる。</w:t>
      </w:r>
    </w:p>
    <w:p w14:paraId="78EB2CED" w14:textId="0FF902FF" w:rsidR="00066844" w:rsidRPr="001E1190" w:rsidRDefault="00DD542A" w:rsidP="0034019D">
      <w:pPr>
        <w:ind w:leftChars="300" w:left="917" w:right="2" w:hangingChars="179" w:hanging="343"/>
        <w:rPr>
          <w:color w:val="auto"/>
          <w:szCs w:val="21"/>
        </w:rPr>
      </w:pPr>
      <w:r w:rsidRPr="001E1190">
        <w:rPr>
          <w:rFonts w:cs="ＤＨＰ平成ゴシックW5" w:hint="eastAsia"/>
          <w:color w:val="auto"/>
          <w:szCs w:val="21"/>
        </w:rPr>
        <w:t>イ　個人試合は「技あり」</w:t>
      </w:r>
      <w:r w:rsidR="003D52F1" w:rsidRPr="001E1190">
        <w:rPr>
          <w:rFonts w:cs="ＤＨＰ平成ゴシックW5" w:hint="eastAsia"/>
          <w:color w:val="auto"/>
          <w:szCs w:val="21"/>
        </w:rPr>
        <w:t>または「僅差」(</w:t>
      </w:r>
      <w:r w:rsidR="003D52F1" w:rsidRPr="001E1190">
        <w:rPr>
          <w:rFonts w:cs="ＤＨＰ平成ゴシックW5"/>
          <w:color w:val="auto"/>
          <w:szCs w:val="21"/>
        </w:rPr>
        <w:t>指導差</w:t>
      </w:r>
      <w:r w:rsidR="004E2C42" w:rsidRPr="001E1190">
        <w:rPr>
          <w:rFonts w:cs="ＤＨＰ平成ゴシックW5" w:hint="eastAsia"/>
          <w:color w:val="auto"/>
          <w:szCs w:val="21"/>
        </w:rPr>
        <w:t>２</w:t>
      </w:r>
      <w:r w:rsidR="003D52F1" w:rsidRPr="001E1190">
        <w:rPr>
          <w:rFonts w:cs="ＤＨＰ平成ゴシックW5" w:hint="eastAsia"/>
          <w:color w:val="auto"/>
          <w:szCs w:val="21"/>
        </w:rPr>
        <w:t>)</w:t>
      </w:r>
      <w:r w:rsidRPr="001E1190">
        <w:rPr>
          <w:rFonts w:cs="ＤＨＰ平成ゴシックW5" w:hint="eastAsia"/>
          <w:color w:val="auto"/>
          <w:szCs w:val="21"/>
        </w:rPr>
        <w:t>以上とする。技による評価が同等</w:t>
      </w:r>
      <w:r w:rsidR="00390413" w:rsidRPr="001E1190">
        <w:rPr>
          <w:rFonts w:cs="ＤＨＰ平成ゴシックW5" w:hint="eastAsia"/>
          <w:color w:val="auto"/>
          <w:szCs w:val="21"/>
        </w:rPr>
        <w:t>、または、指導差</w:t>
      </w:r>
      <w:r w:rsidR="004E2C42" w:rsidRPr="001E1190">
        <w:rPr>
          <w:rFonts w:cs="ＤＨＰ平成ゴシックW5" w:hint="eastAsia"/>
          <w:color w:val="auto"/>
          <w:szCs w:val="21"/>
        </w:rPr>
        <w:t>１</w:t>
      </w:r>
      <w:r w:rsidR="00390413" w:rsidRPr="001E1190">
        <w:rPr>
          <w:rFonts w:cs="ＤＨＰ平成ゴシックW5" w:hint="eastAsia"/>
          <w:color w:val="auto"/>
          <w:szCs w:val="21"/>
        </w:rPr>
        <w:t>以内</w:t>
      </w:r>
      <w:r w:rsidRPr="001E1190">
        <w:rPr>
          <w:rFonts w:cs="ＤＨＰ平成ゴシックW5" w:hint="eastAsia"/>
          <w:color w:val="auto"/>
          <w:szCs w:val="21"/>
        </w:rPr>
        <w:t>の場合は、延長戦（ゴールデンスコア）</w:t>
      </w:r>
      <w:r w:rsidR="003D52F1" w:rsidRPr="001E1190">
        <w:rPr>
          <w:rFonts w:cs="ＤＨＰ平成ゴシックW5" w:hint="eastAsia"/>
          <w:color w:val="auto"/>
          <w:szCs w:val="21"/>
        </w:rPr>
        <w:t>を行い、「技あり」以上または指導差がでた時点で勝敗を決する。</w:t>
      </w:r>
    </w:p>
    <w:p w14:paraId="71277BE0" w14:textId="77777777" w:rsidR="0034019D" w:rsidRPr="001E1190" w:rsidRDefault="00066844" w:rsidP="0034019D">
      <w:pPr>
        <w:ind w:left="-5" w:right="2" w:firstLineChars="233" w:firstLine="446"/>
        <w:rPr>
          <w:color w:val="auto"/>
          <w:szCs w:val="21"/>
        </w:rPr>
      </w:pPr>
      <w:r w:rsidRPr="001E1190">
        <w:rPr>
          <w:color w:val="auto"/>
          <w:szCs w:val="21"/>
        </w:rPr>
        <w:t>(３)個人試合及び団体試合の代表戦において、試合時間に勝敗が決しない場合は、延長戦（ゴ</w:t>
      </w:r>
    </w:p>
    <w:p w14:paraId="27C9BADC" w14:textId="1E15562D" w:rsidR="00066844" w:rsidRPr="001E1190" w:rsidRDefault="0034019D" w:rsidP="00166BF8">
      <w:pPr>
        <w:ind w:left="-5" w:right="2" w:firstLineChars="233" w:firstLine="446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</w:t>
      </w:r>
      <w:r w:rsidR="00066844" w:rsidRPr="001E1190">
        <w:rPr>
          <w:color w:val="auto"/>
          <w:szCs w:val="21"/>
        </w:rPr>
        <w:t>ールデン</w:t>
      </w:r>
      <w:r w:rsidR="00066844" w:rsidRPr="001E1190">
        <w:rPr>
          <w:rFonts w:hint="eastAsia"/>
          <w:color w:val="auto"/>
          <w:szCs w:val="21"/>
        </w:rPr>
        <w:t>スコア）をおこなう。</w:t>
      </w:r>
    </w:p>
    <w:p w14:paraId="3587CFAF" w14:textId="05F825E5" w:rsidR="00066844" w:rsidRPr="001E1190" w:rsidRDefault="00066844" w:rsidP="00166BF8">
      <w:pPr>
        <w:ind w:left="57" w:right="2" w:firstLineChars="200" w:firstLine="383"/>
        <w:rPr>
          <w:color w:val="auto"/>
          <w:szCs w:val="21"/>
        </w:rPr>
      </w:pPr>
      <w:r w:rsidRPr="001E1190">
        <w:rPr>
          <w:color w:val="auto"/>
          <w:szCs w:val="21"/>
        </w:rPr>
        <w:t>(４)試合時間は団体試合・個人試合ともすべて</w:t>
      </w:r>
      <w:r w:rsidR="00121A93" w:rsidRPr="001E1190">
        <w:rPr>
          <w:rFonts w:hint="eastAsia"/>
          <w:color w:val="auto"/>
          <w:szCs w:val="21"/>
        </w:rPr>
        <w:t>３</w:t>
      </w:r>
      <w:r w:rsidRPr="001E1190">
        <w:rPr>
          <w:color w:val="auto"/>
          <w:szCs w:val="21"/>
        </w:rPr>
        <w:t>分とする。</w:t>
      </w:r>
    </w:p>
    <w:p w14:paraId="36372D04" w14:textId="77777777" w:rsidR="00066844" w:rsidRPr="001E1190" w:rsidRDefault="00066844" w:rsidP="0034019D">
      <w:pPr>
        <w:ind w:left="227" w:right="2" w:firstLine="289"/>
        <w:rPr>
          <w:color w:val="auto"/>
          <w:szCs w:val="21"/>
        </w:rPr>
      </w:pPr>
      <w:r w:rsidRPr="001E1190">
        <w:rPr>
          <w:color w:val="auto"/>
          <w:szCs w:val="21"/>
        </w:rPr>
        <w:t>(５)「同時反則負け」等の扱い、その他については監督会議において申し合わせる。</w:t>
      </w:r>
    </w:p>
    <w:p w14:paraId="7DC6B97B" w14:textId="77777777" w:rsidR="00066844" w:rsidRPr="001E1190" w:rsidRDefault="00066844" w:rsidP="00066844">
      <w:pPr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>６．競技方法</w:t>
      </w:r>
    </w:p>
    <w:p w14:paraId="2AD40143" w14:textId="3A1BFC51" w:rsidR="005732CD" w:rsidRPr="001E1190" w:rsidRDefault="00066844" w:rsidP="005732CD">
      <w:pPr>
        <w:ind w:left="170" w:right="2" w:firstLine="289"/>
        <w:rPr>
          <w:color w:val="auto"/>
          <w:szCs w:val="21"/>
        </w:rPr>
      </w:pPr>
      <w:r w:rsidRPr="001E1190">
        <w:rPr>
          <w:color w:val="auto"/>
          <w:szCs w:val="21"/>
        </w:rPr>
        <w:t>(１)団体試合は、「点取り試合」とする。</w:t>
      </w:r>
    </w:p>
    <w:p w14:paraId="44AB0E0B" w14:textId="056D6F67" w:rsidR="00066844" w:rsidRPr="001E1190" w:rsidRDefault="00066844" w:rsidP="0034019D">
      <w:pPr>
        <w:ind w:left="170" w:right="2" w:firstLine="289"/>
        <w:rPr>
          <w:color w:val="auto"/>
          <w:szCs w:val="21"/>
        </w:rPr>
      </w:pPr>
      <w:r w:rsidRPr="001E1190">
        <w:rPr>
          <w:color w:val="auto"/>
          <w:szCs w:val="21"/>
        </w:rPr>
        <w:t>(２)</w:t>
      </w:r>
      <w:r w:rsidR="004E2C42" w:rsidRPr="001E1190">
        <w:rPr>
          <w:rFonts w:hint="eastAsia"/>
          <w:color w:val="auto"/>
          <w:szCs w:val="21"/>
        </w:rPr>
        <w:t>１</w:t>
      </w:r>
      <w:r w:rsidR="00A8218E" w:rsidRPr="001E1190">
        <w:rPr>
          <w:color w:val="auto"/>
          <w:szCs w:val="21"/>
        </w:rPr>
        <w:t>部</w:t>
      </w:r>
      <w:r w:rsidR="00166BF8" w:rsidRPr="001E1190">
        <w:rPr>
          <w:color w:val="auto"/>
          <w:szCs w:val="21"/>
        </w:rPr>
        <w:t>男</w:t>
      </w:r>
      <w:r w:rsidR="00A8218E" w:rsidRPr="001E1190">
        <w:rPr>
          <w:color w:val="auto"/>
          <w:szCs w:val="21"/>
        </w:rPr>
        <w:t>女団体試合、</w:t>
      </w:r>
      <w:r w:rsidR="004E2C42" w:rsidRPr="001E1190">
        <w:rPr>
          <w:rFonts w:hint="eastAsia"/>
          <w:color w:val="auto"/>
          <w:szCs w:val="21"/>
        </w:rPr>
        <w:t>１</w:t>
      </w:r>
      <w:r w:rsidRPr="001E1190">
        <w:rPr>
          <w:color w:val="auto"/>
          <w:szCs w:val="21"/>
        </w:rPr>
        <w:t>部男女個人試合、２部団体・個人試合はトーナメント戦による。</w:t>
      </w:r>
    </w:p>
    <w:p w14:paraId="71468533" w14:textId="77777777" w:rsidR="00066844" w:rsidRPr="001E1190" w:rsidRDefault="00066844" w:rsidP="00066844">
      <w:pPr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>７．参加資格</w:t>
      </w:r>
    </w:p>
    <w:p w14:paraId="3A795C2C" w14:textId="0094C0E5" w:rsidR="00066844" w:rsidRPr="001E1190" w:rsidRDefault="00066844" w:rsidP="00C253ED">
      <w:pPr>
        <w:ind w:leftChars="200" w:left="383" w:right="2" w:firstLine="0"/>
        <w:rPr>
          <w:color w:val="auto"/>
          <w:szCs w:val="21"/>
        </w:rPr>
      </w:pPr>
      <w:r w:rsidRPr="001E1190">
        <w:rPr>
          <w:color w:val="auto"/>
          <w:szCs w:val="21"/>
        </w:rPr>
        <w:t>(１)</w:t>
      </w:r>
      <w:r w:rsidR="00A8218E" w:rsidRPr="001E1190">
        <w:rPr>
          <w:color w:val="auto"/>
          <w:szCs w:val="21"/>
        </w:rPr>
        <w:t>令和</w:t>
      </w:r>
      <w:r w:rsidR="004E2C42" w:rsidRPr="001E1190">
        <w:rPr>
          <w:rFonts w:hint="eastAsia"/>
          <w:color w:val="auto"/>
          <w:szCs w:val="21"/>
        </w:rPr>
        <w:t>６</w:t>
      </w:r>
      <w:r w:rsidR="00A8218E" w:rsidRPr="001E1190">
        <w:rPr>
          <w:color w:val="auto"/>
          <w:szCs w:val="21"/>
        </w:rPr>
        <w:t>年度</w:t>
      </w:r>
      <w:r w:rsidRPr="001E1190">
        <w:rPr>
          <w:color w:val="auto"/>
          <w:szCs w:val="21"/>
        </w:rPr>
        <w:t>岩手県柔道連盟登録者であること。その他は全国高等学校柔道大会に準ず</w:t>
      </w:r>
      <w:r w:rsidR="00C253ED" w:rsidRPr="001E1190">
        <w:rPr>
          <w:rFonts w:hint="eastAsia"/>
          <w:color w:val="auto"/>
          <w:szCs w:val="21"/>
        </w:rPr>
        <w:t>る。</w:t>
      </w:r>
    </w:p>
    <w:p w14:paraId="5CD1CBC4" w14:textId="77777777" w:rsidR="00066844" w:rsidRPr="001E1190" w:rsidRDefault="00066844" w:rsidP="0034019D">
      <w:pPr>
        <w:ind w:left="113" w:right="2" w:firstLine="289"/>
        <w:rPr>
          <w:color w:val="auto"/>
          <w:szCs w:val="21"/>
        </w:rPr>
      </w:pPr>
      <w:r w:rsidRPr="001E1190">
        <w:rPr>
          <w:color w:val="auto"/>
          <w:szCs w:val="21"/>
        </w:rPr>
        <w:t>(２)脳震盪対応について、選手および指導者は下記事項を厳守して参加すること。</w:t>
      </w:r>
    </w:p>
    <w:p w14:paraId="77E62C59" w14:textId="7997A5BC" w:rsidR="00C253ED" w:rsidRPr="001E1190" w:rsidRDefault="00066844" w:rsidP="00DC5A63">
      <w:pPr>
        <w:ind w:leftChars="5" w:right="2" w:firstLineChars="500" w:firstLine="957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>ア</w:t>
      </w:r>
      <w:r w:rsidRPr="001E1190">
        <w:rPr>
          <w:color w:val="auto"/>
          <w:szCs w:val="21"/>
        </w:rPr>
        <w:t>大会前</w:t>
      </w:r>
      <w:r w:rsidR="004E2C42" w:rsidRPr="001E1190">
        <w:rPr>
          <w:rFonts w:hint="eastAsia"/>
          <w:color w:val="auto"/>
          <w:szCs w:val="21"/>
        </w:rPr>
        <w:t>１</w:t>
      </w:r>
      <w:r w:rsidRPr="001E1190">
        <w:rPr>
          <w:color w:val="auto"/>
          <w:szCs w:val="21"/>
        </w:rPr>
        <w:t>ヶ月以内に脳震盪を受傷した者は、脳神経外科の診察を受け、出場許可を得</w:t>
      </w:r>
    </w:p>
    <w:p w14:paraId="7683CEE4" w14:textId="504B681E" w:rsidR="00066844" w:rsidRPr="001E1190" w:rsidRDefault="00066844" w:rsidP="00DC5A63">
      <w:pPr>
        <w:ind w:leftChars="2" w:left="4" w:right="2" w:firstLineChars="600" w:firstLine="1149"/>
        <w:rPr>
          <w:color w:val="auto"/>
          <w:szCs w:val="21"/>
        </w:rPr>
      </w:pPr>
      <w:r w:rsidRPr="001E1190">
        <w:rPr>
          <w:color w:val="auto"/>
          <w:szCs w:val="21"/>
        </w:rPr>
        <w:t>るこ</w:t>
      </w:r>
      <w:r w:rsidR="00C253ED" w:rsidRPr="001E1190">
        <w:rPr>
          <w:rFonts w:hint="eastAsia"/>
          <w:color w:val="auto"/>
          <w:szCs w:val="21"/>
        </w:rPr>
        <w:t>と。</w:t>
      </w:r>
    </w:p>
    <w:p w14:paraId="4254E765" w14:textId="77777777" w:rsidR="00C253ED" w:rsidRPr="001E1190" w:rsidRDefault="00066844" w:rsidP="00C253ED">
      <w:pPr>
        <w:ind w:leftChars="5" w:right="2" w:firstLineChars="500" w:firstLine="957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>イ</w:t>
      </w:r>
      <w:r w:rsidRPr="001E1190">
        <w:rPr>
          <w:color w:val="auto"/>
          <w:szCs w:val="21"/>
        </w:rPr>
        <w:t>大会中、脳震盪を受傷した者は、継続して当該大会に出場することは不可とする。（至</w:t>
      </w:r>
    </w:p>
    <w:p w14:paraId="065F8D1C" w14:textId="54405049" w:rsidR="00066844" w:rsidRPr="001E1190" w:rsidRDefault="00066844" w:rsidP="00C253ED">
      <w:pPr>
        <w:ind w:leftChars="5" w:right="2" w:firstLineChars="600" w:firstLine="1149"/>
        <w:rPr>
          <w:color w:val="auto"/>
          <w:szCs w:val="21"/>
        </w:rPr>
      </w:pPr>
      <w:r w:rsidRPr="001E1190">
        <w:rPr>
          <w:color w:val="auto"/>
          <w:szCs w:val="21"/>
        </w:rPr>
        <w:t>急、専門医の精査を受けること）</w:t>
      </w:r>
    </w:p>
    <w:p w14:paraId="1AB528C4" w14:textId="77777777" w:rsidR="00066844" w:rsidRPr="001E1190" w:rsidRDefault="00066844" w:rsidP="00C253ED">
      <w:pPr>
        <w:ind w:right="2" w:firstLineChars="500" w:firstLine="957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>ウ</w:t>
      </w:r>
      <w:r w:rsidRPr="001E1190">
        <w:rPr>
          <w:color w:val="auto"/>
          <w:szCs w:val="21"/>
        </w:rPr>
        <w:t>練習再開に際しては、脳神経外科の診断を受け、許可を得ること。</w:t>
      </w:r>
    </w:p>
    <w:p w14:paraId="3A29E416" w14:textId="77777777" w:rsidR="00C253ED" w:rsidRPr="001E1190" w:rsidRDefault="00066844" w:rsidP="00C253ED">
      <w:pPr>
        <w:ind w:leftChars="5" w:right="2" w:firstLineChars="500" w:firstLine="957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>エ</w:t>
      </w:r>
      <w:r w:rsidRPr="001E1190">
        <w:rPr>
          <w:color w:val="auto"/>
          <w:szCs w:val="21"/>
        </w:rPr>
        <w:t>当該選手の指導者（顧問・監督など）は大会事務局および全柔連に対し、書面により</w:t>
      </w:r>
    </w:p>
    <w:p w14:paraId="48A60273" w14:textId="4E3DF697" w:rsidR="00066844" w:rsidRPr="001E1190" w:rsidRDefault="00066844" w:rsidP="00C253ED">
      <w:pPr>
        <w:ind w:leftChars="5" w:right="2" w:firstLineChars="600" w:firstLine="1149"/>
        <w:rPr>
          <w:color w:val="auto"/>
          <w:szCs w:val="21"/>
        </w:rPr>
      </w:pPr>
      <w:r w:rsidRPr="001E1190">
        <w:rPr>
          <w:color w:val="auto"/>
          <w:szCs w:val="21"/>
        </w:rPr>
        <w:t>事故報告書を提出すること。</w:t>
      </w:r>
    </w:p>
    <w:p w14:paraId="23B8D038" w14:textId="76F1923B" w:rsidR="00426B5B" w:rsidRPr="001E1190" w:rsidRDefault="00390413" w:rsidP="00426B5B">
      <w:pPr>
        <w:pStyle w:val="a4"/>
        <w:wordWrap/>
        <w:spacing w:line="240" w:lineRule="exact"/>
        <w:rPr>
          <w:rFonts w:ascii="ＭＳ 明朝" w:hAnsi="ＭＳ 明朝"/>
        </w:rPr>
      </w:pPr>
      <w:r w:rsidRPr="001E1190">
        <w:rPr>
          <w:rFonts w:ascii="ＭＳ 明朝" w:hAnsi="ＭＳ 明朝"/>
        </w:rPr>
        <w:t xml:space="preserve">　</w:t>
      </w:r>
      <w:r w:rsidRPr="001E1190">
        <w:rPr>
          <w:rFonts w:ascii="ＭＳ 明朝" w:hAnsi="ＭＳ 明朝" w:hint="eastAsia"/>
        </w:rPr>
        <w:t xml:space="preserve"> （</w:t>
      </w:r>
      <w:r w:rsidR="00C253ED" w:rsidRPr="001E1190">
        <w:rPr>
          <w:rFonts w:ascii="ＭＳ 明朝" w:hAnsi="ＭＳ 明朝" w:hint="eastAsia"/>
        </w:rPr>
        <w:t>３）</w:t>
      </w:r>
      <w:r w:rsidR="000B55B8" w:rsidRPr="001E1190">
        <w:rPr>
          <w:rFonts w:ascii="ＭＳ 明朝" w:hAnsi="ＭＳ 明朝" w:hint="eastAsia"/>
          <w:bCs/>
          <w:spacing w:val="10"/>
        </w:rPr>
        <w:t>皮膚真菌症（トンズランス感染症）については、発症の有無を各所属の責任において</w:t>
      </w:r>
    </w:p>
    <w:p w14:paraId="0418B10A" w14:textId="77777777" w:rsidR="00426B5B" w:rsidRPr="001E1190" w:rsidRDefault="000B55B8" w:rsidP="00426B5B">
      <w:pPr>
        <w:pStyle w:val="a4"/>
        <w:wordWrap/>
        <w:spacing w:line="240" w:lineRule="exact"/>
        <w:ind w:firstLineChars="450" w:firstLine="907"/>
        <w:rPr>
          <w:rFonts w:ascii="ＭＳ 明朝" w:hAnsi="ＭＳ 明朝"/>
          <w:bCs/>
          <w:spacing w:val="10"/>
        </w:rPr>
      </w:pPr>
      <w:r w:rsidRPr="001E1190">
        <w:rPr>
          <w:rFonts w:ascii="ＭＳ 明朝" w:hAnsi="ＭＳ 明朝" w:hint="eastAsia"/>
          <w:bCs/>
          <w:spacing w:val="10"/>
        </w:rPr>
        <w:t>必ず確認すること。感染が疑わしい、もしくは感染が判明した選手について、迅速に</w:t>
      </w:r>
    </w:p>
    <w:p w14:paraId="424C850E" w14:textId="77777777" w:rsidR="00426B5B" w:rsidRPr="001E1190" w:rsidRDefault="000B55B8" w:rsidP="00426B5B">
      <w:pPr>
        <w:pStyle w:val="a4"/>
        <w:wordWrap/>
        <w:spacing w:line="240" w:lineRule="exact"/>
        <w:ind w:firstLineChars="450" w:firstLine="907"/>
        <w:rPr>
          <w:rFonts w:ascii="ＭＳ 明朝" w:hAnsi="ＭＳ 明朝"/>
          <w:bCs/>
          <w:spacing w:val="10"/>
        </w:rPr>
      </w:pPr>
      <w:r w:rsidRPr="001E1190">
        <w:rPr>
          <w:rFonts w:ascii="ＭＳ 明朝" w:hAnsi="ＭＳ 明朝" w:hint="eastAsia"/>
          <w:bCs/>
          <w:spacing w:val="10"/>
        </w:rPr>
        <w:t>医療機関おいて、的確な治療を行うこと。もし選手に皮膚真菌症の感染が発覚した場</w:t>
      </w:r>
    </w:p>
    <w:p w14:paraId="5AFDF5C1" w14:textId="3E82F728" w:rsidR="00C253ED" w:rsidRPr="001E1190" w:rsidRDefault="000B55B8" w:rsidP="00C253ED">
      <w:pPr>
        <w:pStyle w:val="a4"/>
        <w:wordWrap/>
        <w:spacing w:line="240" w:lineRule="exact"/>
        <w:ind w:firstLineChars="450" w:firstLine="907"/>
        <w:rPr>
          <w:rFonts w:ascii="ＭＳ 明朝" w:hAnsi="ＭＳ 明朝"/>
          <w:bCs/>
          <w:spacing w:val="10"/>
        </w:rPr>
      </w:pPr>
      <w:r w:rsidRPr="001E1190">
        <w:rPr>
          <w:rFonts w:ascii="ＭＳ 明朝" w:hAnsi="ＭＳ 明朝" w:hint="eastAsia"/>
          <w:bCs/>
          <w:spacing w:val="10"/>
        </w:rPr>
        <w:t>合は、大会への出場ができない場合もある。</w:t>
      </w:r>
    </w:p>
    <w:p w14:paraId="6D851BA4" w14:textId="1208455B" w:rsidR="00066844" w:rsidRPr="001E1190" w:rsidRDefault="00066844" w:rsidP="0034019D">
      <w:pPr>
        <w:ind w:left="113" w:right="2" w:firstLine="289"/>
        <w:rPr>
          <w:color w:val="auto"/>
          <w:szCs w:val="21"/>
        </w:rPr>
      </w:pPr>
      <w:r w:rsidRPr="001E1190">
        <w:rPr>
          <w:color w:val="auto"/>
          <w:szCs w:val="21"/>
        </w:rPr>
        <w:t>(</w:t>
      </w:r>
      <w:r w:rsidR="00426B5B" w:rsidRPr="001E1190">
        <w:rPr>
          <w:color w:val="auto"/>
          <w:szCs w:val="21"/>
        </w:rPr>
        <w:t>４</w:t>
      </w:r>
      <w:r w:rsidR="00C253ED" w:rsidRPr="001E1190">
        <w:rPr>
          <w:rFonts w:hint="eastAsia"/>
          <w:color w:val="auto"/>
          <w:szCs w:val="21"/>
        </w:rPr>
        <w:t>)</w:t>
      </w:r>
      <w:r w:rsidRPr="001E1190">
        <w:rPr>
          <w:color w:val="auto"/>
          <w:szCs w:val="21"/>
        </w:rPr>
        <w:t>安全面に配慮し、柔道修業年数</w:t>
      </w:r>
      <w:r w:rsidR="00426B5B" w:rsidRPr="001E1190">
        <w:rPr>
          <w:color w:val="auto"/>
          <w:szCs w:val="21"/>
        </w:rPr>
        <w:t>６</w:t>
      </w:r>
      <w:r w:rsidRPr="001E1190">
        <w:rPr>
          <w:color w:val="auto"/>
          <w:szCs w:val="21"/>
        </w:rPr>
        <w:t>ヶ月未満の生徒は、出場しないこと。</w:t>
      </w:r>
    </w:p>
    <w:p w14:paraId="26824988" w14:textId="77777777" w:rsidR="00426B5B" w:rsidRPr="001E1190" w:rsidRDefault="00426B5B" w:rsidP="00426B5B">
      <w:pPr>
        <w:ind w:right="2" w:firstLineChars="150" w:firstLine="287"/>
        <w:rPr>
          <w:color w:val="auto"/>
          <w:szCs w:val="21"/>
        </w:rPr>
      </w:pPr>
      <w:r w:rsidRPr="001E1190">
        <w:rPr>
          <w:color w:val="auto"/>
          <w:szCs w:val="21"/>
        </w:rPr>
        <w:t>（５）監督・引率について</w:t>
      </w:r>
    </w:p>
    <w:p w14:paraId="2F70A9BF" w14:textId="77777777" w:rsidR="00DC5A63" w:rsidRPr="001E1190" w:rsidRDefault="00426B5B" w:rsidP="00DC5A63">
      <w:pPr>
        <w:spacing w:line="300" w:lineRule="exact"/>
        <w:ind w:leftChars="50" w:left="1149" w:hangingChars="550" w:hanging="1053"/>
        <w:rPr>
          <w:color w:val="auto"/>
          <w:szCs w:val="21"/>
        </w:rPr>
      </w:pPr>
      <w:r w:rsidRPr="001E1190">
        <w:rPr>
          <w:color w:val="auto"/>
          <w:szCs w:val="21"/>
        </w:rPr>
        <w:t xml:space="preserve">　　</w:t>
      </w:r>
      <w:r w:rsidR="00DC5A63" w:rsidRPr="001E1190">
        <w:rPr>
          <w:rFonts w:hint="eastAsia"/>
          <w:color w:val="auto"/>
          <w:szCs w:val="21"/>
        </w:rPr>
        <w:t xml:space="preserve">　　　</w:t>
      </w:r>
      <w:r w:rsidRPr="001E1190">
        <w:rPr>
          <w:rFonts w:hint="eastAsia"/>
          <w:color w:val="auto"/>
          <w:szCs w:val="21"/>
        </w:rPr>
        <w:t>ア引率責任者は、団体の場合は校長の認める当該校の職員とする。個人の場合は校長の</w:t>
      </w:r>
    </w:p>
    <w:p w14:paraId="43D4A91B" w14:textId="30801763" w:rsidR="00426B5B" w:rsidRPr="001E1190" w:rsidRDefault="00426B5B" w:rsidP="00DC5A63">
      <w:pPr>
        <w:spacing w:line="300" w:lineRule="exact"/>
        <w:ind w:leftChars="650" w:left="1245" w:firstLine="0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>認める学校の職員とする。また、校長から引率を委嘱された「部活動指導員」（学校教育法施行規則78条２に示された者）も可とする。ただし、「部活動指導員」に引率を委嘱する校長は、県高体連会長に事前に届け出る。</w:t>
      </w:r>
    </w:p>
    <w:p w14:paraId="4BBCB736" w14:textId="2A10E33F" w:rsidR="00426B5B" w:rsidRPr="001E1190" w:rsidRDefault="00426B5B" w:rsidP="00DC5A63">
      <w:pPr>
        <w:ind w:leftChars="150" w:left="1244" w:right="2" w:hangingChars="500" w:hanging="957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lastRenderedPageBreak/>
        <w:t xml:space="preserve">　</w:t>
      </w:r>
      <w:r w:rsidR="00DC5A63" w:rsidRPr="001E1190">
        <w:rPr>
          <w:rFonts w:hint="eastAsia"/>
          <w:color w:val="auto"/>
          <w:szCs w:val="21"/>
        </w:rPr>
        <w:t xml:space="preserve">　　　</w:t>
      </w:r>
      <w:r w:rsidRPr="001E1190">
        <w:rPr>
          <w:rFonts w:hint="eastAsia"/>
          <w:color w:val="auto"/>
          <w:szCs w:val="21"/>
        </w:rPr>
        <w:t>イ監督、コーチ等は校長が認める指導者として、それが外部指導者の場合は傷害・賠償責任保険（スポーツ安全保険等）に必ず加入することを条件とする。</w:t>
      </w:r>
    </w:p>
    <w:p w14:paraId="21CD5FF2" w14:textId="77777777" w:rsidR="00066844" w:rsidRPr="001E1190" w:rsidRDefault="00066844" w:rsidP="00066844">
      <w:pPr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>８．参加制限</w:t>
      </w:r>
    </w:p>
    <w:p w14:paraId="5EE68BC6" w14:textId="77777777" w:rsidR="00CF14BF" w:rsidRPr="001E1190" w:rsidRDefault="00066844" w:rsidP="0034019D">
      <w:pPr>
        <w:ind w:left="113" w:right="2" w:firstLine="289"/>
        <w:rPr>
          <w:color w:val="auto"/>
          <w:szCs w:val="21"/>
        </w:rPr>
      </w:pPr>
      <w:r w:rsidRPr="001E1190">
        <w:rPr>
          <w:color w:val="auto"/>
          <w:szCs w:val="21"/>
        </w:rPr>
        <w:t xml:space="preserve">(１)団体試合（男子）１校１チーム、監督１名、選手５名、補欠２名、マネージャー１名　</w:t>
      </w:r>
    </w:p>
    <w:p w14:paraId="4D8D01FF" w14:textId="7F08290F" w:rsidR="00066844" w:rsidRPr="001E1190" w:rsidRDefault="00066844" w:rsidP="00CF14BF">
      <w:pPr>
        <w:ind w:left="-5" w:right="2" w:firstLineChars="400" w:firstLine="766"/>
        <w:rPr>
          <w:color w:val="auto"/>
          <w:szCs w:val="21"/>
        </w:rPr>
      </w:pPr>
      <w:r w:rsidRPr="001E1190">
        <w:rPr>
          <w:color w:val="auto"/>
          <w:szCs w:val="21"/>
        </w:rPr>
        <w:t>計９名</w:t>
      </w:r>
    </w:p>
    <w:p w14:paraId="35927006" w14:textId="77C99893" w:rsidR="00CF14BF" w:rsidRPr="001E1190" w:rsidRDefault="009B47A1" w:rsidP="0034019D">
      <w:pPr>
        <w:ind w:left="113" w:right="2" w:firstLine="289"/>
        <w:rPr>
          <w:color w:val="auto"/>
          <w:szCs w:val="21"/>
        </w:rPr>
      </w:pPr>
      <w:r w:rsidRPr="001E1190">
        <w:rPr>
          <w:color w:val="auto"/>
          <w:szCs w:val="21"/>
        </w:rPr>
        <w:t xml:space="preserve"> </w:t>
      </w:r>
      <w:r w:rsidR="00066844" w:rsidRPr="001E1190">
        <w:rPr>
          <w:color w:val="auto"/>
          <w:szCs w:val="21"/>
        </w:rPr>
        <w:t xml:space="preserve">(２)団体試合（女子）１校１チーム、監督１名、選手３名、補欠２名、マネージャー１名　</w:t>
      </w:r>
    </w:p>
    <w:p w14:paraId="4DE06E98" w14:textId="2F99058D" w:rsidR="00066844" w:rsidRPr="001E1190" w:rsidRDefault="00066844" w:rsidP="00CF14BF">
      <w:pPr>
        <w:ind w:left="-5" w:right="2" w:firstLineChars="400" w:firstLine="766"/>
        <w:rPr>
          <w:color w:val="auto"/>
          <w:szCs w:val="21"/>
        </w:rPr>
      </w:pPr>
      <w:r w:rsidRPr="001E1190">
        <w:rPr>
          <w:color w:val="auto"/>
          <w:szCs w:val="21"/>
        </w:rPr>
        <w:t>計７名</w:t>
      </w:r>
    </w:p>
    <w:p w14:paraId="0BEF3D96" w14:textId="741A5278" w:rsidR="009B47A1" w:rsidRPr="001E1190" w:rsidRDefault="009B47A1" w:rsidP="009B47A1">
      <w:pPr>
        <w:ind w:leftChars="400" w:left="957" w:right="2" w:hangingChars="100" w:hanging="191"/>
        <w:rPr>
          <w:color w:val="auto"/>
        </w:rPr>
      </w:pPr>
      <w:r w:rsidRPr="001E1190">
        <w:rPr>
          <w:rFonts w:hint="eastAsia"/>
          <w:color w:val="auto"/>
          <w:szCs w:val="21"/>
        </w:rPr>
        <w:t>＊</w:t>
      </w:r>
      <w:r w:rsidRPr="001E1190">
        <w:rPr>
          <w:color w:val="auto"/>
        </w:rPr>
        <w:t>統廃合の対象となる学校については、当該校を含む合同チームによる参加を認め</w:t>
      </w:r>
      <w:r w:rsidRPr="001E1190">
        <w:rPr>
          <w:rFonts w:hint="eastAsia"/>
          <w:color w:val="auto"/>
        </w:rPr>
        <w:t>、上位大会出場の権利を認める</w:t>
      </w:r>
      <w:r w:rsidRPr="001E1190">
        <w:rPr>
          <w:color w:val="auto"/>
        </w:rPr>
        <w:t>。</w:t>
      </w:r>
    </w:p>
    <w:p w14:paraId="30DAC187" w14:textId="6E0C8C59" w:rsidR="009B47A1" w:rsidRPr="001E1190" w:rsidRDefault="009B47A1" w:rsidP="009B47A1">
      <w:pPr>
        <w:ind w:leftChars="400" w:left="957" w:right="2" w:hangingChars="100" w:hanging="191"/>
        <w:rPr>
          <w:color w:val="auto"/>
        </w:rPr>
      </w:pPr>
      <w:r w:rsidRPr="001E1190">
        <w:rPr>
          <w:rFonts w:hint="eastAsia"/>
          <w:color w:val="auto"/>
        </w:rPr>
        <w:t>＊部員不足による合同チームの出場を認めるが、上位大会出場の権利は有しない。</w:t>
      </w:r>
    </w:p>
    <w:p w14:paraId="1C76C851" w14:textId="2A0DA00A" w:rsidR="00F07BD4" w:rsidRPr="001E1190" w:rsidRDefault="00F07BD4" w:rsidP="00F07BD4">
      <w:pPr>
        <w:ind w:leftChars="400" w:left="957" w:right="2" w:hangingChars="100" w:hanging="191"/>
        <w:rPr>
          <w:color w:val="auto"/>
          <w:szCs w:val="21"/>
        </w:rPr>
      </w:pPr>
    </w:p>
    <w:p w14:paraId="35FFA3F2" w14:textId="77777777" w:rsidR="00066844" w:rsidRPr="001E1190" w:rsidRDefault="00066844" w:rsidP="0034019D">
      <w:pPr>
        <w:ind w:left="113" w:right="57" w:firstLine="289"/>
        <w:rPr>
          <w:color w:val="auto"/>
          <w:szCs w:val="21"/>
        </w:rPr>
      </w:pPr>
      <w:r w:rsidRPr="001E1190">
        <w:rPr>
          <w:color w:val="auto"/>
          <w:szCs w:val="21"/>
        </w:rPr>
        <w:t>(３)個人試合（男子）　　60㎏級（60㎏以下の者）</w:t>
      </w:r>
    </w:p>
    <w:p w14:paraId="2B4155E1" w14:textId="77777777" w:rsidR="00066844" w:rsidRPr="001E1190" w:rsidRDefault="00066844" w:rsidP="00066844">
      <w:pPr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　　　　　　　　　　　　</w:t>
      </w:r>
      <w:r w:rsidRPr="001E1190">
        <w:rPr>
          <w:color w:val="auto"/>
          <w:szCs w:val="21"/>
        </w:rPr>
        <w:t>66㎏級（60㎏を超え66㎏以下の者）</w:t>
      </w:r>
    </w:p>
    <w:p w14:paraId="04885FD9" w14:textId="77777777" w:rsidR="00066844" w:rsidRPr="001E1190" w:rsidRDefault="00066844" w:rsidP="00066844">
      <w:pPr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　　　　　　　　　　　　</w:t>
      </w:r>
      <w:r w:rsidRPr="001E1190">
        <w:rPr>
          <w:color w:val="auto"/>
          <w:szCs w:val="21"/>
        </w:rPr>
        <w:t>73㎏級（66㎏を超え73㎏以下の者）</w:t>
      </w:r>
    </w:p>
    <w:p w14:paraId="7ED1C9C4" w14:textId="77777777" w:rsidR="00066844" w:rsidRPr="001E1190" w:rsidRDefault="00066844" w:rsidP="00066844">
      <w:pPr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　　　　　　　　　　　　</w:t>
      </w:r>
      <w:r w:rsidRPr="001E1190">
        <w:rPr>
          <w:color w:val="auto"/>
          <w:szCs w:val="21"/>
        </w:rPr>
        <w:t>81㎏級（73㎏を超え81㎏以下の者）</w:t>
      </w:r>
    </w:p>
    <w:p w14:paraId="51365E69" w14:textId="77777777" w:rsidR="00066844" w:rsidRPr="001E1190" w:rsidRDefault="00066844" w:rsidP="00066844">
      <w:pPr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　　　　　　　　　　　　</w:t>
      </w:r>
      <w:r w:rsidRPr="001E1190">
        <w:rPr>
          <w:color w:val="auto"/>
          <w:szCs w:val="21"/>
        </w:rPr>
        <w:t>90㎏級（81㎏を超え90㎏以下の者）</w:t>
      </w:r>
    </w:p>
    <w:p w14:paraId="2DD0C5E0" w14:textId="77777777" w:rsidR="00066844" w:rsidRPr="001E1190" w:rsidRDefault="00066844" w:rsidP="00066844">
      <w:pPr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　　　　　　　　　　　</w:t>
      </w:r>
      <w:r w:rsidRPr="001E1190">
        <w:rPr>
          <w:color w:val="auto"/>
          <w:szCs w:val="21"/>
        </w:rPr>
        <w:t xml:space="preserve"> 100㎏級（90㎏を超え100㎏以下の者）</w:t>
      </w:r>
    </w:p>
    <w:p w14:paraId="3D43F326" w14:textId="77777777" w:rsidR="00066844" w:rsidRPr="001E1190" w:rsidRDefault="00066844" w:rsidP="00066844">
      <w:pPr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　　　　　　　　　　　</w:t>
      </w:r>
      <w:r w:rsidRPr="001E1190">
        <w:rPr>
          <w:color w:val="auto"/>
          <w:szCs w:val="21"/>
        </w:rPr>
        <w:t xml:space="preserve"> 100㎏超級（100㎏を超える者）</w:t>
      </w:r>
    </w:p>
    <w:p w14:paraId="72D3CB4C" w14:textId="77777777" w:rsidR="00066844" w:rsidRPr="001E1190" w:rsidRDefault="00066844" w:rsidP="00066844">
      <w:pPr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※　２部の参加については制限しない。（体重無差別）</w:t>
      </w:r>
    </w:p>
    <w:p w14:paraId="422B224A" w14:textId="77777777" w:rsidR="00066844" w:rsidRPr="001E1190" w:rsidRDefault="00066844" w:rsidP="0034019D">
      <w:pPr>
        <w:ind w:left="113" w:right="2" w:firstLine="289"/>
        <w:rPr>
          <w:color w:val="auto"/>
          <w:szCs w:val="21"/>
        </w:rPr>
      </w:pPr>
      <w:r w:rsidRPr="001E1190">
        <w:rPr>
          <w:color w:val="auto"/>
          <w:szCs w:val="21"/>
        </w:rPr>
        <w:t>(４)個人試合（女子）　　48㎏級（48㎏以下の者）</w:t>
      </w:r>
    </w:p>
    <w:p w14:paraId="0BCF3825" w14:textId="77777777" w:rsidR="00066844" w:rsidRPr="001E1190" w:rsidRDefault="00066844" w:rsidP="00066844">
      <w:pPr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　　　　　　　　　　　　</w:t>
      </w:r>
      <w:r w:rsidRPr="001E1190">
        <w:rPr>
          <w:color w:val="auto"/>
          <w:szCs w:val="21"/>
        </w:rPr>
        <w:t>52㎏級（48㎏を超え52㎏以下の者）</w:t>
      </w:r>
    </w:p>
    <w:p w14:paraId="27A98CF4" w14:textId="77777777" w:rsidR="00066844" w:rsidRPr="001E1190" w:rsidRDefault="00066844" w:rsidP="00066844">
      <w:pPr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　　　　　　　　　　　　</w:t>
      </w:r>
      <w:r w:rsidRPr="001E1190">
        <w:rPr>
          <w:color w:val="auto"/>
          <w:szCs w:val="21"/>
        </w:rPr>
        <w:t>57㎏級（52㎏を超え57㎏以下の者）</w:t>
      </w:r>
    </w:p>
    <w:p w14:paraId="2E91383F" w14:textId="77777777" w:rsidR="00066844" w:rsidRPr="001E1190" w:rsidRDefault="00066844" w:rsidP="00066844">
      <w:pPr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　　　　　　　　　　　　</w:t>
      </w:r>
      <w:r w:rsidRPr="001E1190">
        <w:rPr>
          <w:color w:val="auto"/>
          <w:szCs w:val="21"/>
        </w:rPr>
        <w:t>63㎏級（57㎏を超え63㎏以下の者）</w:t>
      </w:r>
    </w:p>
    <w:p w14:paraId="142786EE" w14:textId="77777777" w:rsidR="00066844" w:rsidRPr="001E1190" w:rsidRDefault="00066844" w:rsidP="00066844">
      <w:pPr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　　　　　　　　　　　　</w:t>
      </w:r>
      <w:r w:rsidRPr="001E1190">
        <w:rPr>
          <w:color w:val="auto"/>
          <w:szCs w:val="21"/>
        </w:rPr>
        <w:t>70㎏級（63㎏を超え70㎏以下の者）</w:t>
      </w:r>
    </w:p>
    <w:p w14:paraId="4B701B39" w14:textId="77777777" w:rsidR="00066844" w:rsidRPr="001E1190" w:rsidRDefault="00066844" w:rsidP="00066844">
      <w:pPr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　　　　　　　　　　　　</w:t>
      </w:r>
      <w:r w:rsidRPr="001E1190">
        <w:rPr>
          <w:color w:val="auto"/>
          <w:szCs w:val="21"/>
        </w:rPr>
        <w:t>78㎏級（70㎏を超え78㎏以下の者）</w:t>
      </w:r>
    </w:p>
    <w:p w14:paraId="26D12D7B" w14:textId="77777777" w:rsidR="00066844" w:rsidRPr="001E1190" w:rsidRDefault="00066844" w:rsidP="00066844">
      <w:pPr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　　　　　　　　　　　　</w:t>
      </w:r>
      <w:r w:rsidRPr="001E1190">
        <w:rPr>
          <w:color w:val="auto"/>
          <w:szCs w:val="21"/>
        </w:rPr>
        <w:t>78㎏超級（78㎏を超える者）</w:t>
      </w:r>
    </w:p>
    <w:p w14:paraId="41CA7E02" w14:textId="77777777" w:rsidR="00066844" w:rsidRPr="001E1190" w:rsidRDefault="00066844" w:rsidP="00C95EEB">
      <w:pPr>
        <w:ind w:left="-5" w:right="2" w:firstLine="5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※　２部の参加について</w:t>
      </w:r>
      <w:r w:rsidR="00F614D4" w:rsidRPr="001E1190">
        <w:rPr>
          <w:rFonts w:hint="eastAsia"/>
          <w:color w:val="auto"/>
          <w:szCs w:val="21"/>
        </w:rPr>
        <w:t>は</w:t>
      </w:r>
      <w:r w:rsidRPr="001E1190">
        <w:rPr>
          <w:rFonts w:hint="eastAsia"/>
          <w:color w:val="auto"/>
          <w:szCs w:val="21"/>
        </w:rPr>
        <w:t>制限しない。（体重無差別）</w:t>
      </w:r>
    </w:p>
    <w:p w14:paraId="1050E0A8" w14:textId="0AF40E45" w:rsidR="00066844" w:rsidRPr="001E1190" w:rsidRDefault="00066844" w:rsidP="00BE1E92">
      <w:pPr>
        <w:ind w:left="766" w:right="2" w:hangingChars="400" w:hanging="766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※　本大会の男</w:t>
      </w:r>
      <w:r w:rsidR="00DC5A63" w:rsidRPr="001E1190">
        <w:rPr>
          <w:rFonts w:hint="eastAsia"/>
          <w:color w:val="auto"/>
          <w:szCs w:val="21"/>
        </w:rPr>
        <w:t>女</w:t>
      </w:r>
      <w:r w:rsidRPr="001E1190">
        <w:rPr>
          <w:rFonts w:hint="eastAsia"/>
          <w:color w:val="auto"/>
          <w:szCs w:val="21"/>
        </w:rPr>
        <w:t>団体試合ベスト８</w:t>
      </w:r>
      <w:r w:rsidR="00DC5A63" w:rsidRPr="001E1190">
        <w:rPr>
          <w:rFonts w:hint="eastAsia"/>
          <w:color w:val="auto"/>
          <w:szCs w:val="21"/>
        </w:rPr>
        <w:t>の学校に</w:t>
      </w:r>
      <w:r w:rsidRPr="001E1190">
        <w:rPr>
          <w:rFonts w:hint="eastAsia"/>
          <w:color w:val="auto"/>
          <w:szCs w:val="21"/>
        </w:rPr>
        <w:t>新人柔道大会県大会のシード権を与える。</w:t>
      </w:r>
    </w:p>
    <w:p w14:paraId="09C73CEA" w14:textId="4FD42C3C" w:rsidR="008D4E63" w:rsidRPr="001E1190" w:rsidRDefault="00066844" w:rsidP="008D4E63">
      <w:pPr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　　また、個人試合において上位（男子はベスト</w:t>
      </w:r>
      <w:r w:rsidRPr="001E1190">
        <w:rPr>
          <w:color w:val="auto"/>
          <w:szCs w:val="21"/>
        </w:rPr>
        <w:t>16</w:t>
      </w:r>
      <w:r w:rsidR="008D4E63" w:rsidRPr="001E1190">
        <w:rPr>
          <w:color w:val="auto"/>
          <w:szCs w:val="21"/>
        </w:rPr>
        <w:t>以上。</w:t>
      </w:r>
      <w:r w:rsidR="008D4E63" w:rsidRPr="001E1190">
        <w:rPr>
          <w:rFonts w:hint="eastAsia"/>
          <w:color w:val="auto"/>
          <w:szCs w:val="21"/>
        </w:rPr>
        <w:t>ただし男子100ｋｇ級と100ｋｇ</w:t>
      </w:r>
    </w:p>
    <w:p w14:paraId="3B78931B" w14:textId="77777777" w:rsidR="008D4E63" w:rsidRPr="001E1190" w:rsidRDefault="008D4E63" w:rsidP="00BE1E92">
      <w:pPr>
        <w:ind w:left="-5" w:right="2" w:firstLineChars="400" w:firstLine="766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>超級はベスト８。</w:t>
      </w:r>
      <w:r w:rsidR="00066844" w:rsidRPr="001E1190">
        <w:rPr>
          <w:color w:val="auto"/>
          <w:szCs w:val="21"/>
        </w:rPr>
        <w:t>女子はベスト８以上。ただし女子78㎏級と78㎏</w:t>
      </w:r>
      <w:r w:rsidR="00066844" w:rsidRPr="001E1190">
        <w:rPr>
          <w:rFonts w:hint="eastAsia"/>
          <w:color w:val="auto"/>
          <w:szCs w:val="21"/>
        </w:rPr>
        <w:t>超級はベスト４）に進</w:t>
      </w:r>
    </w:p>
    <w:p w14:paraId="1BB05232" w14:textId="77777777" w:rsidR="00066844" w:rsidRPr="001E1190" w:rsidRDefault="00066844" w:rsidP="00BE1E92">
      <w:pPr>
        <w:ind w:left="-5" w:right="2" w:firstLineChars="400" w:firstLine="766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>出した１・２年生に対して、１・２年大会のシード権を与える。</w:t>
      </w:r>
    </w:p>
    <w:p w14:paraId="564E0468" w14:textId="77777777" w:rsidR="00066844" w:rsidRPr="001E1190" w:rsidRDefault="00066844" w:rsidP="00066844">
      <w:pPr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>９．</w:t>
      </w:r>
      <w:r w:rsidR="00BE1E92" w:rsidRPr="001E1190">
        <w:rPr>
          <w:rFonts w:hint="eastAsia"/>
          <w:color w:val="auto"/>
          <w:szCs w:val="21"/>
        </w:rPr>
        <w:t>推薦出場（シード</w:t>
      </w:r>
      <w:r w:rsidR="00647B3C" w:rsidRPr="001E1190">
        <w:rPr>
          <w:rFonts w:hint="eastAsia"/>
          <w:color w:val="auto"/>
          <w:szCs w:val="21"/>
        </w:rPr>
        <w:t>権</w:t>
      </w:r>
      <w:r w:rsidR="00BE1E92" w:rsidRPr="001E1190">
        <w:rPr>
          <w:rFonts w:hint="eastAsia"/>
          <w:color w:val="auto"/>
          <w:szCs w:val="21"/>
        </w:rPr>
        <w:t>）</w:t>
      </w:r>
    </w:p>
    <w:p w14:paraId="0A0BE51F" w14:textId="77777777" w:rsidR="00BE1E92" w:rsidRPr="001E1190" w:rsidRDefault="00066844" w:rsidP="00BE1E92">
      <w:pPr>
        <w:ind w:left="-5" w:right="2" w:firstLineChars="100" w:firstLine="191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</w:t>
      </w:r>
      <w:r w:rsidR="00BE1E92" w:rsidRPr="001E1190">
        <w:rPr>
          <w:rFonts w:hint="eastAsia"/>
          <w:color w:val="auto"/>
          <w:szCs w:val="21"/>
        </w:rPr>
        <w:t>（１）団体試合</w:t>
      </w:r>
    </w:p>
    <w:p w14:paraId="056199DA" w14:textId="4F80BF7D" w:rsidR="00066844" w:rsidRPr="001E1190" w:rsidRDefault="00066844" w:rsidP="00BE1E92">
      <w:pPr>
        <w:ind w:left="-5" w:right="2" w:firstLineChars="100" w:firstLine="191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１部男子団体試合＝</w:t>
      </w:r>
      <w:r w:rsidR="00A8218E" w:rsidRPr="001E1190">
        <w:rPr>
          <w:rFonts w:hint="eastAsia"/>
          <w:color w:val="auto"/>
          <w:szCs w:val="21"/>
        </w:rPr>
        <w:t>令和</w:t>
      </w:r>
      <w:r w:rsidR="004C027E" w:rsidRPr="001E1190">
        <w:rPr>
          <w:rFonts w:hint="eastAsia"/>
          <w:color w:val="auto"/>
          <w:szCs w:val="21"/>
        </w:rPr>
        <w:t>５</w:t>
      </w:r>
      <w:r w:rsidRPr="001E1190">
        <w:rPr>
          <w:color w:val="auto"/>
          <w:szCs w:val="21"/>
        </w:rPr>
        <w:t>年度新人柔道大会５人制トーナメントベスト８以上</w:t>
      </w:r>
    </w:p>
    <w:p w14:paraId="0C57ED88" w14:textId="21C909C6" w:rsidR="00066844" w:rsidRPr="001E1190" w:rsidRDefault="00066844" w:rsidP="00066844">
      <w:pPr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　１部女子団体試合＝</w:t>
      </w:r>
      <w:r w:rsidR="00A8218E" w:rsidRPr="001E1190">
        <w:rPr>
          <w:rFonts w:hint="eastAsia"/>
          <w:color w:val="auto"/>
          <w:szCs w:val="21"/>
        </w:rPr>
        <w:t>令和</w:t>
      </w:r>
      <w:r w:rsidR="004C027E" w:rsidRPr="001E1190">
        <w:rPr>
          <w:rFonts w:hint="eastAsia"/>
          <w:color w:val="auto"/>
          <w:szCs w:val="21"/>
        </w:rPr>
        <w:t>５</w:t>
      </w:r>
      <w:r w:rsidRPr="001E1190">
        <w:rPr>
          <w:color w:val="auto"/>
          <w:szCs w:val="21"/>
        </w:rPr>
        <w:t>年度新人柔道大会ベスト８以上</w:t>
      </w:r>
    </w:p>
    <w:p w14:paraId="244029C3" w14:textId="457085DC" w:rsidR="00066844" w:rsidRPr="001E1190" w:rsidRDefault="00066844" w:rsidP="00066844">
      <w:pPr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</w:t>
      </w:r>
      <w:r w:rsidR="00BE1E92" w:rsidRPr="001E1190">
        <w:rPr>
          <w:rFonts w:hint="eastAsia"/>
          <w:color w:val="auto"/>
          <w:szCs w:val="21"/>
        </w:rPr>
        <w:t xml:space="preserve">　</w:t>
      </w:r>
      <w:r w:rsidR="00B80728" w:rsidRPr="001E1190">
        <w:rPr>
          <w:rFonts w:hint="eastAsia"/>
          <w:color w:val="auto"/>
          <w:szCs w:val="21"/>
        </w:rPr>
        <w:t xml:space="preserve"> </w:t>
      </w:r>
      <w:r w:rsidR="00BE1E92" w:rsidRPr="001E1190">
        <w:rPr>
          <w:rFonts w:hint="eastAsia"/>
          <w:color w:val="auto"/>
          <w:szCs w:val="21"/>
        </w:rPr>
        <w:t xml:space="preserve">　</w:t>
      </w:r>
      <w:r w:rsidRPr="001E1190">
        <w:rPr>
          <w:rFonts w:hint="eastAsia"/>
          <w:color w:val="auto"/>
          <w:szCs w:val="21"/>
        </w:rPr>
        <w:t>＜団体試合推薦校＞</w:t>
      </w:r>
    </w:p>
    <w:p w14:paraId="2132876C" w14:textId="135BADF3" w:rsidR="004C027E" w:rsidRPr="001E1190" w:rsidRDefault="00066844" w:rsidP="004C027E">
      <w:pPr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</w:t>
      </w:r>
      <w:r w:rsidR="00BE1E92" w:rsidRPr="001E1190">
        <w:rPr>
          <w:rFonts w:hint="eastAsia"/>
          <w:color w:val="auto"/>
          <w:szCs w:val="21"/>
        </w:rPr>
        <w:t xml:space="preserve">　　</w:t>
      </w:r>
      <w:r w:rsidRPr="001E1190">
        <w:rPr>
          <w:rFonts w:hint="eastAsia"/>
          <w:color w:val="auto"/>
          <w:szCs w:val="21"/>
        </w:rPr>
        <w:t>男子　①盛岡</w:t>
      </w:r>
      <w:r w:rsidR="004C027E" w:rsidRPr="001E1190">
        <w:rPr>
          <w:rFonts w:hint="eastAsia"/>
          <w:color w:val="auto"/>
          <w:szCs w:val="21"/>
        </w:rPr>
        <w:t>大</w:t>
      </w:r>
      <w:r w:rsidR="00642BF5" w:rsidRPr="001E1190">
        <w:rPr>
          <w:rFonts w:hint="eastAsia"/>
          <w:color w:val="auto"/>
          <w:szCs w:val="21"/>
        </w:rPr>
        <w:t>附属</w:t>
      </w:r>
      <w:r w:rsidR="000A498F" w:rsidRPr="001E1190">
        <w:rPr>
          <w:rFonts w:hint="eastAsia"/>
          <w:color w:val="auto"/>
          <w:szCs w:val="21"/>
        </w:rPr>
        <w:t xml:space="preserve">　</w:t>
      </w:r>
      <w:r w:rsidRPr="001E1190">
        <w:rPr>
          <w:rFonts w:hint="eastAsia"/>
          <w:color w:val="auto"/>
          <w:szCs w:val="21"/>
        </w:rPr>
        <w:t>②盛岡</w:t>
      </w:r>
      <w:r w:rsidR="004C027E" w:rsidRPr="001E1190">
        <w:rPr>
          <w:rFonts w:hint="eastAsia"/>
          <w:color w:val="auto"/>
          <w:szCs w:val="21"/>
        </w:rPr>
        <w:t>中央</w:t>
      </w:r>
      <w:r w:rsidR="000A498F" w:rsidRPr="001E1190">
        <w:rPr>
          <w:rFonts w:hint="eastAsia"/>
          <w:color w:val="auto"/>
          <w:szCs w:val="21"/>
        </w:rPr>
        <w:t xml:space="preserve">　</w:t>
      </w:r>
      <w:r w:rsidR="00332F46" w:rsidRPr="001E1190">
        <w:rPr>
          <w:rFonts w:hint="eastAsia"/>
          <w:color w:val="auto"/>
          <w:szCs w:val="21"/>
        </w:rPr>
        <w:t>B4</w:t>
      </w:r>
      <w:r w:rsidR="005732CD" w:rsidRPr="001E1190">
        <w:rPr>
          <w:rFonts w:hint="eastAsia"/>
          <w:color w:val="auto"/>
          <w:szCs w:val="21"/>
        </w:rPr>
        <w:t>北桜</w:t>
      </w:r>
      <w:r w:rsidR="000A498F" w:rsidRPr="001E1190">
        <w:rPr>
          <w:rFonts w:hint="eastAsia"/>
          <w:color w:val="auto"/>
          <w:szCs w:val="21"/>
        </w:rPr>
        <w:t xml:space="preserve">　</w:t>
      </w:r>
      <w:r w:rsidR="00332F46" w:rsidRPr="001E1190">
        <w:rPr>
          <w:rFonts w:hint="eastAsia"/>
          <w:color w:val="auto"/>
          <w:szCs w:val="21"/>
        </w:rPr>
        <w:t>B4</w:t>
      </w:r>
      <w:r w:rsidR="008D0CD6" w:rsidRPr="001E1190">
        <w:rPr>
          <w:rFonts w:hint="eastAsia"/>
          <w:color w:val="auto"/>
          <w:szCs w:val="21"/>
        </w:rPr>
        <w:t>盛岡南・不来方</w:t>
      </w:r>
      <w:r w:rsidR="000A498F" w:rsidRPr="001E1190">
        <w:rPr>
          <w:rFonts w:hint="eastAsia"/>
          <w:color w:val="auto"/>
          <w:szCs w:val="21"/>
        </w:rPr>
        <w:t xml:space="preserve">　</w:t>
      </w:r>
    </w:p>
    <w:p w14:paraId="2295AD56" w14:textId="513DB289" w:rsidR="00066844" w:rsidRPr="001E1190" w:rsidRDefault="00332F46" w:rsidP="00642BF5">
      <w:pPr>
        <w:ind w:left="-5" w:right="2" w:firstLineChars="700" w:firstLine="1340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>B8</w:t>
      </w:r>
      <w:r w:rsidR="00642BF5" w:rsidRPr="001E1190">
        <w:rPr>
          <w:rFonts w:hint="eastAsia"/>
          <w:color w:val="auto"/>
          <w:szCs w:val="21"/>
        </w:rPr>
        <w:t>久慈東・久慈工業</w:t>
      </w:r>
      <w:r w:rsidR="000A498F" w:rsidRPr="001E1190">
        <w:rPr>
          <w:rFonts w:hint="eastAsia"/>
          <w:color w:val="auto"/>
          <w:szCs w:val="21"/>
        </w:rPr>
        <w:t xml:space="preserve">　</w:t>
      </w:r>
      <w:r w:rsidRPr="001E1190">
        <w:rPr>
          <w:rFonts w:hint="eastAsia"/>
          <w:color w:val="auto"/>
          <w:szCs w:val="21"/>
        </w:rPr>
        <w:t>B8</w:t>
      </w:r>
      <w:r w:rsidR="00642BF5" w:rsidRPr="001E1190">
        <w:rPr>
          <w:rFonts w:hint="eastAsia"/>
          <w:color w:val="auto"/>
          <w:szCs w:val="21"/>
        </w:rPr>
        <w:t>専大北上</w:t>
      </w:r>
      <w:r w:rsidR="000A498F" w:rsidRPr="001E1190">
        <w:rPr>
          <w:rFonts w:hint="eastAsia"/>
          <w:color w:val="auto"/>
          <w:szCs w:val="21"/>
        </w:rPr>
        <w:t xml:space="preserve">　</w:t>
      </w:r>
      <w:r w:rsidRPr="001E1190">
        <w:rPr>
          <w:rFonts w:hint="eastAsia"/>
          <w:color w:val="auto"/>
          <w:szCs w:val="21"/>
        </w:rPr>
        <w:t>B8</w:t>
      </w:r>
      <w:r w:rsidR="00642BF5" w:rsidRPr="001E1190">
        <w:rPr>
          <w:rFonts w:hint="eastAsia"/>
          <w:color w:val="auto"/>
          <w:szCs w:val="21"/>
        </w:rPr>
        <w:t>岩手</w:t>
      </w:r>
      <w:r w:rsidR="00A8218E" w:rsidRPr="001E1190">
        <w:rPr>
          <w:rFonts w:hint="eastAsia"/>
          <w:color w:val="auto"/>
          <w:szCs w:val="21"/>
        </w:rPr>
        <w:t xml:space="preserve">　</w:t>
      </w:r>
      <w:r w:rsidRPr="001E1190">
        <w:rPr>
          <w:rFonts w:hint="eastAsia"/>
          <w:color w:val="auto"/>
          <w:szCs w:val="21"/>
        </w:rPr>
        <w:t>B8</w:t>
      </w:r>
      <w:r w:rsidR="00C36C48" w:rsidRPr="001E1190">
        <w:rPr>
          <w:rFonts w:hint="eastAsia"/>
          <w:color w:val="auto"/>
          <w:szCs w:val="21"/>
        </w:rPr>
        <w:t>久慈</w:t>
      </w:r>
    </w:p>
    <w:p w14:paraId="632775DC" w14:textId="3DC23579" w:rsidR="008A48F8" w:rsidRPr="001E1190" w:rsidRDefault="00066844" w:rsidP="00066844">
      <w:pPr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</w:t>
      </w:r>
      <w:r w:rsidR="008A48F8" w:rsidRPr="001E1190">
        <w:rPr>
          <w:rFonts w:hint="eastAsia"/>
          <w:color w:val="auto"/>
          <w:szCs w:val="21"/>
        </w:rPr>
        <w:t xml:space="preserve">　　</w:t>
      </w:r>
      <w:r w:rsidRPr="001E1190">
        <w:rPr>
          <w:rFonts w:hint="eastAsia"/>
          <w:color w:val="auto"/>
          <w:szCs w:val="21"/>
        </w:rPr>
        <w:t>女子　①</w:t>
      </w:r>
      <w:r w:rsidR="00642BF5" w:rsidRPr="001E1190">
        <w:rPr>
          <w:rFonts w:hint="eastAsia"/>
          <w:color w:val="auto"/>
          <w:szCs w:val="21"/>
        </w:rPr>
        <w:t>盛岡大附属</w:t>
      </w:r>
      <w:r w:rsidR="000A498F" w:rsidRPr="001E1190">
        <w:rPr>
          <w:rFonts w:hint="eastAsia"/>
          <w:color w:val="auto"/>
          <w:szCs w:val="21"/>
        </w:rPr>
        <w:t xml:space="preserve">　</w:t>
      </w:r>
      <w:r w:rsidRPr="001E1190">
        <w:rPr>
          <w:rFonts w:hint="eastAsia"/>
          <w:color w:val="auto"/>
          <w:szCs w:val="21"/>
        </w:rPr>
        <w:t>②</w:t>
      </w:r>
      <w:r w:rsidR="00C36C48" w:rsidRPr="001E1190">
        <w:rPr>
          <w:rFonts w:hint="eastAsia"/>
          <w:color w:val="auto"/>
          <w:szCs w:val="21"/>
        </w:rPr>
        <w:t>盛岡</w:t>
      </w:r>
      <w:r w:rsidR="00642BF5" w:rsidRPr="001E1190">
        <w:rPr>
          <w:rFonts w:hint="eastAsia"/>
          <w:color w:val="auto"/>
          <w:szCs w:val="21"/>
        </w:rPr>
        <w:t>南・不来方</w:t>
      </w:r>
      <w:r w:rsidR="000A498F" w:rsidRPr="001E1190">
        <w:rPr>
          <w:rFonts w:hint="eastAsia"/>
          <w:color w:val="auto"/>
          <w:szCs w:val="21"/>
        </w:rPr>
        <w:t xml:space="preserve">　</w:t>
      </w:r>
      <w:r w:rsidRPr="001E1190">
        <w:rPr>
          <w:color w:val="auto"/>
          <w:szCs w:val="21"/>
        </w:rPr>
        <w:t>B4</w:t>
      </w:r>
      <w:r w:rsidR="00642BF5" w:rsidRPr="001E1190">
        <w:rPr>
          <w:rFonts w:hint="eastAsia"/>
          <w:color w:val="auto"/>
          <w:szCs w:val="21"/>
        </w:rPr>
        <w:t>盛岡第一</w:t>
      </w:r>
      <w:r w:rsidR="000A498F" w:rsidRPr="001E1190">
        <w:rPr>
          <w:color w:val="auto"/>
          <w:szCs w:val="21"/>
        </w:rPr>
        <w:t xml:space="preserve">　</w:t>
      </w:r>
      <w:r w:rsidRPr="001E1190">
        <w:rPr>
          <w:color w:val="auto"/>
          <w:szCs w:val="21"/>
        </w:rPr>
        <w:t>B4</w:t>
      </w:r>
      <w:r w:rsidR="00642BF5" w:rsidRPr="001E1190">
        <w:rPr>
          <w:rFonts w:hint="eastAsia"/>
          <w:color w:val="auto"/>
          <w:szCs w:val="21"/>
        </w:rPr>
        <w:t>盛岡中央</w:t>
      </w:r>
      <w:r w:rsidR="000A498F" w:rsidRPr="001E1190">
        <w:rPr>
          <w:color w:val="auto"/>
          <w:szCs w:val="21"/>
        </w:rPr>
        <w:t xml:space="preserve">　</w:t>
      </w:r>
      <w:r w:rsidRPr="001E1190">
        <w:rPr>
          <w:color w:val="auto"/>
          <w:szCs w:val="21"/>
        </w:rPr>
        <w:t>B8</w:t>
      </w:r>
      <w:r w:rsidR="00642BF5" w:rsidRPr="001E1190">
        <w:rPr>
          <w:rFonts w:hint="eastAsia"/>
          <w:color w:val="auto"/>
          <w:szCs w:val="21"/>
        </w:rPr>
        <w:t>久慈東</w:t>
      </w:r>
      <w:r w:rsidR="000A498F" w:rsidRPr="001E1190">
        <w:rPr>
          <w:color w:val="auto"/>
          <w:szCs w:val="21"/>
        </w:rPr>
        <w:t xml:space="preserve">　</w:t>
      </w:r>
      <w:r w:rsidRPr="001E1190">
        <w:rPr>
          <w:color w:val="auto"/>
          <w:szCs w:val="21"/>
        </w:rPr>
        <w:t>B8</w:t>
      </w:r>
      <w:r w:rsidR="00642BF5" w:rsidRPr="001E1190">
        <w:rPr>
          <w:rFonts w:hint="eastAsia"/>
          <w:color w:val="auto"/>
          <w:szCs w:val="21"/>
        </w:rPr>
        <w:t>花巻東</w:t>
      </w:r>
    </w:p>
    <w:p w14:paraId="7BE16CE8" w14:textId="4136D795" w:rsidR="00066844" w:rsidRPr="001E1190" w:rsidRDefault="00066844" w:rsidP="00642BF5">
      <w:pPr>
        <w:ind w:left="-5" w:right="2" w:firstLineChars="750" w:firstLine="1436"/>
        <w:rPr>
          <w:color w:val="auto"/>
          <w:szCs w:val="21"/>
        </w:rPr>
      </w:pPr>
      <w:r w:rsidRPr="001E1190">
        <w:rPr>
          <w:color w:val="auto"/>
          <w:szCs w:val="21"/>
        </w:rPr>
        <w:t>B8</w:t>
      </w:r>
      <w:r w:rsidR="00642BF5" w:rsidRPr="001E1190">
        <w:rPr>
          <w:rFonts w:hint="eastAsia"/>
          <w:color w:val="auto"/>
          <w:szCs w:val="21"/>
        </w:rPr>
        <w:t>宮古</w:t>
      </w:r>
      <w:r w:rsidR="00D75FDF" w:rsidRPr="001E1190">
        <w:rPr>
          <w:color w:val="auto"/>
          <w:szCs w:val="21"/>
        </w:rPr>
        <w:t xml:space="preserve">　B8</w:t>
      </w:r>
      <w:r w:rsidR="00642BF5" w:rsidRPr="001E1190">
        <w:rPr>
          <w:rFonts w:hint="eastAsia"/>
          <w:color w:val="auto"/>
          <w:szCs w:val="21"/>
        </w:rPr>
        <w:t>福岡</w:t>
      </w:r>
    </w:p>
    <w:p w14:paraId="121C0761" w14:textId="401184D6" w:rsidR="00F570DE" w:rsidRPr="001E1190" w:rsidRDefault="00F570DE" w:rsidP="00456CED">
      <w:pPr>
        <w:ind w:left="8" w:hangingChars="4" w:hanging="8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</w:t>
      </w:r>
      <w:r w:rsidR="00B80728" w:rsidRPr="001E1190">
        <w:rPr>
          <w:rFonts w:hint="eastAsia"/>
          <w:color w:val="auto"/>
          <w:szCs w:val="21"/>
        </w:rPr>
        <w:t xml:space="preserve">　（２）</w:t>
      </w:r>
      <w:r w:rsidRPr="001E1190">
        <w:rPr>
          <w:rFonts w:hint="eastAsia"/>
          <w:color w:val="auto"/>
          <w:szCs w:val="21"/>
        </w:rPr>
        <w:t>個人試合</w:t>
      </w:r>
    </w:p>
    <w:p w14:paraId="5853DAE5" w14:textId="08CC2C81" w:rsidR="00066844" w:rsidRPr="001E1190" w:rsidRDefault="00066844" w:rsidP="00066844">
      <w:pPr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</w:t>
      </w:r>
      <w:r w:rsidR="008A48F8" w:rsidRPr="001E1190">
        <w:rPr>
          <w:rFonts w:hint="eastAsia"/>
          <w:color w:val="auto"/>
          <w:szCs w:val="21"/>
        </w:rPr>
        <w:t xml:space="preserve">　</w:t>
      </w:r>
      <w:r w:rsidR="00B80728" w:rsidRPr="001E1190">
        <w:rPr>
          <w:rFonts w:hint="eastAsia"/>
          <w:color w:val="auto"/>
          <w:szCs w:val="21"/>
        </w:rPr>
        <w:t xml:space="preserve"> </w:t>
      </w:r>
      <w:r w:rsidR="00B80728" w:rsidRPr="001E1190">
        <w:rPr>
          <w:color w:val="auto"/>
          <w:szCs w:val="21"/>
        </w:rPr>
        <w:t xml:space="preserve"> </w:t>
      </w:r>
      <w:r w:rsidR="008A48F8" w:rsidRPr="001E1190">
        <w:rPr>
          <w:rFonts w:hint="eastAsia"/>
          <w:color w:val="auto"/>
          <w:szCs w:val="21"/>
        </w:rPr>
        <w:t xml:space="preserve">　</w:t>
      </w:r>
      <w:r w:rsidRPr="001E1190">
        <w:rPr>
          <w:rFonts w:hint="eastAsia"/>
          <w:color w:val="auto"/>
          <w:szCs w:val="21"/>
        </w:rPr>
        <w:t>＜個人試合推薦選手名簿＞…省略（新人大会男子各階級ベスト８、女子各階級ベスト４）</w:t>
      </w:r>
    </w:p>
    <w:p w14:paraId="2401680C" w14:textId="77777777" w:rsidR="00066844" w:rsidRPr="001E1190" w:rsidRDefault="00066844" w:rsidP="00066844">
      <w:pPr>
        <w:ind w:left="-5" w:right="2"/>
        <w:rPr>
          <w:color w:val="auto"/>
          <w:szCs w:val="21"/>
        </w:rPr>
      </w:pPr>
      <w:r w:rsidRPr="001E1190">
        <w:rPr>
          <w:color w:val="auto"/>
          <w:szCs w:val="21"/>
        </w:rPr>
        <w:t>10．参加申込</w:t>
      </w:r>
    </w:p>
    <w:p w14:paraId="65015A91" w14:textId="77777777" w:rsidR="00066844" w:rsidRPr="001E1190" w:rsidRDefault="00066844" w:rsidP="00B80728">
      <w:pPr>
        <w:ind w:firstLineChars="350" w:firstLine="670"/>
        <w:rPr>
          <w:color w:val="auto"/>
          <w:szCs w:val="21"/>
        </w:rPr>
      </w:pPr>
      <w:r w:rsidRPr="001E1190">
        <w:rPr>
          <w:color w:val="auto"/>
          <w:szCs w:val="21"/>
        </w:rPr>
        <w:t>(１)申込先……所属地区の地区責任者</w:t>
      </w:r>
    </w:p>
    <w:p w14:paraId="7FFC4E14" w14:textId="346CE21B" w:rsidR="00066844" w:rsidRPr="001E1190" w:rsidRDefault="00066844" w:rsidP="008A48F8">
      <w:pPr>
        <w:ind w:left="-5" w:right="2" w:firstLineChars="400" w:firstLine="766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>盛岡地区・</w:t>
      </w:r>
      <w:r w:rsidR="001E1190" w:rsidRPr="001E1190">
        <w:rPr>
          <w:rFonts w:hint="eastAsia"/>
          <w:color w:val="auto"/>
          <w:szCs w:val="21"/>
        </w:rPr>
        <w:t>石川　喜寛</w:t>
      </w:r>
      <w:r w:rsidRPr="001E1190">
        <w:rPr>
          <w:rFonts w:hint="eastAsia"/>
          <w:color w:val="auto"/>
          <w:szCs w:val="21"/>
        </w:rPr>
        <w:t>（</w:t>
      </w:r>
      <w:r w:rsidR="001E1190" w:rsidRPr="001E1190">
        <w:rPr>
          <w:rFonts w:hint="eastAsia"/>
          <w:color w:val="auto"/>
          <w:szCs w:val="21"/>
        </w:rPr>
        <w:t>岩手</w:t>
      </w:r>
      <w:r w:rsidRPr="001E1190">
        <w:rPr>
          <w:rFonts w:hint="eastAsia"/>
          <w:color w:val="auto"/>
          <w:szCs w:val="21"/>
        </w:rPr>
        <w:t>高校）</w:t>
      </w:r>
      <w:r w:rsidRPr="001E1190">
        <w:rPr>
          <w:color w:val="auto"/>
          <w:szCs w:val="21"/>
        </w:rPr>
        <w:tab/>
        <w:t>釜石気仙地区・</w:t>
      </w:r>
      <w:r w:rsidR="00C36C48" w:rsidRPr="001E1190">
        <w:rPr>
          <w:rFonts w:hint="eastAsia"/>
          <w:color w:val="auto"/>
          <w:szCs w:val="21"/>
        </w:rPr>
        <w:t>木田　深</w:t>
      </w:r>
      <w:r w:rsidRPr="001E1190">
        <w:rPr>
          <w:color w:val="auto"/>
          <w:szCs w:val="21"/>
        </w:rPr>
        <w:t>（大船渡</w:t>
      </w:r>
      <w:r w:rsidR="000E0204" w:rsidRPr="001E1190">
        <w:rPr>
          <w:color w:val="auto"/>
          <w:szCs w:val="21"/>
        </w:rPr>
        <w:t>東</w:t>
      </w:r>
      <w:r w:rsidRPr="001E1190">
        <w:rPr>
          <w:color w:val="auto"/>
          <w:szCs w:val="21"/>
        </w:rPr>
        <w:t>高校）</w:t>
      </w:r>
    </w:p>
    <w:p w14:paraId="0D4C5A91" w14:textId="54785C3D" w:rsidR="00066844" w:rsidRPr="001E1190" w:rsidRDefault="00066844" w:rsidP="008A48F8">
      <w:pPr>
        <w:ind w:left="-5" w:right="2" w:firstLineChars="400" w:firstLine="766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>花巻地区・</w:t>
      </w:r>
      <w:r w:rsidR="00121A93" w:rsidRPr="001E1190">
        <w:rPr>
          <w:rFonts w:hint="eastAsia"/>
          <w:color w:val="auto"/>
          <w:szCs w:val="21"/>
        </w:rPr>
        <w:t>田頭　成栄</w:t>
      </w:r>
      <w:r w:rsidRPr="001E1190">
        <w:rPr>
          <w:rFonts w:hint="eastAsia"/>
          <w:color w:val="auto"/>
          <w:szCs w:val="21"/>
        </w:rPr>
        <w:t>（</w:t>
      </w:r>
      <w:r w:rsidR="00121A93" w:rsidRPr="001E1190">
        <w:rPr>
          <w:rFonts w:hint="eastAsia"/>
          <w:color w:val="auto"/>
          <w:szCs w:val="21"/>
        </w:rPr>
        <w:t>花巻東</w:t>
      </w:r>
      <w:r w:rsidRPr="001E1190">
        <w:rPr>
          <w:rFonts w:hint="eastAsia"/>
          <w:color w:val="auto"/>
          <w:szCs w:val="21"/>
        </w:rPr>
        <w:t>高校）</w:t>
      </w:r>
      <w:r w:rsidR="00C36C48" w:rsidRPr="001E1190">
        <w:rPr>
          <w:rFonts w:hint="eastAsia"/>
          <w:color w:val="auto"/>
          <w:szCs w:val="21"/>
        </w:rPr>
        <w:t xml:space="preserve">　</w:t>
      </w:r>
      <w:r w:rsidRPr="001E1190">
        <w:rPr>
          <w:color w:val="auto"/>
          <w:szCs w:val="21"/>
        </w:rPr>
        <w:t>宮古地区・</w:t>
      </w:r>
      <w:r w:rsidR="008A48F8" w:rsidRPr="001E1190">
        <w:rPr>
          <w:color w:val="auto"/>
          <w:szCs w:val="21"/>
        </w:rPr>
        <w:t>飯田　良徳</w:t>
      </w:r>
      <w:r w:rsidRPr="001E1190">
        <w:rPr>
          <w:color w:val="auto"/>
          <w:szCs w:val="21"/>
        </w:rPr>
        <w:t>（宮古</w:t>
      </w:r>
      <w:r w:rsidR="008A48F8" w:rsidRPr="001E1190">
        <w:rPr>
          <w:color w:val="auto"/>
          <w:szCs w:val="21"/>
        </w:rPr>
        <w:t>水産</w:t>
      </w:r>
      <w:r w:rsidRPr="001E1190">
        <w:rPr>
          <w:color w:val="auto"/>
          <w:szCs w:val="21"/>
        </w:rPr>
        <w:t>高校）</w:t>
      </w:r>
    </w:p>
    <w:p w14:paraId="453B258C" w14:textId="6EEC7FF2" w:rsidR="00066844" w:rsidRPr="001E1190" w:rsidRDefault="00066844" w:rsidP="008A48F8">
      <w:pPr>
        <w:ind w:left="-5" w:right="2" w:firstLineChars="400" w:firstLine="766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lastRenderedPageBreak/>
        <w:t>北奥地区・</w:t>
      </w:r>
      <w:r w:rsidR="009B47A1" w:rsidRPr="001E1190">
        <w:rPr>
          <w:rFonts w:hint="eastAsia"/>
          <w:color w:val="auto"/>
          <w:szCs w:val="21"/>
        </w:rPr>
        <w:t>鈴木　竜矢</w:t>
      </w:r>
      <w:r w:rsidRPr="001E1190">
        <w:rPr>
          <w:rFonts w:hint="eastAsia"/>
          <w:color w:val="auto"/>
          <w:szCs w:val="21"/>
        </w:rPr>
        <w:t>（</w:t>
      </w:r>
      <w:r w:rsidR="009B47A1" w:rsidRPr="001E1190">
        <w:rPr>
          <w:rFonts w:hint="eastAsia"/>
          <w:color w:val="auto"/>
          <w:szCs w:val="21"/>
        </w:rPr>
        <w:t>黒沢尻北</w:t>
      </w:r>
      <w:r w:rsidRPr="001E1190">
        <w:rPr>
          <w:rFonts w:hint="eastAsia"/>
          <w:color w:val="auto"/>
          <w:szCs w:val="21"/>
        </w:rPr>
        <w:t>高校）</w:t>
      </w:r>
      <w:r w:rsidRPr="001E1190">
        <w:rPr>
          <w:color w:val="auto"/>
          <w:szCs w:val="21"/>
        </w:rPr>
        <w:t>久慈地区・</w:t>
      </w:r>
      <w:r w:rsidR="009B47A1" w:rsidRPr="001E1190">
        <w:rPr>
          <w:rFonts w:hint="eastAsia"/>
          <w:color w:val="auto"/>
          <w:szCs w:val="21"/>
        </w:rPr>
        <w:t>吉田　光洋</w:t>
      </w:r>
      <w:r w:rsidRPr="001E1190">
        <w:rPr>
          <w:color w:val="auto"/>
          <w:szCs w:val="21"/>
        </w:rPr>
        <w:t>（久慈</w:t>
      </w:r>
      <w:r w:rsidR="009B47A1" w:rsidRPr="001E1190">
        <w:rPr>
          <w:rFonts w:hint="eastAsia"/>
          <w:color w:val="auto"/>
          <w:szCs w:val="21"/>
        </w:rPr>
        <w:t>工業</w:t>
      </w:r>
      <w:r w:rsidRPr="001E1190">
        <w:rPr>
          <w:color w:val="auto"/>
          <w:szCs w:val="21"/>
        </w:rPr>
        <w:t>高校）</w:t>
      </w:r>
    </w:p>
    <w:p w14:paraId="3359B16A" w14:textId="287DD2AE" w:rsidR="00D435E3" w:rsidRPr="001E1190" w:rsidRDefault="00066844" w:rsidP="005732CD">
      <w:pPr>
        <w:ind w:left="-5" w:right="2" w:firstLineChars="400" w:firstLine="766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>県南地区・</w:t>
      </w:r>
      <w:r w:rsidR="00121A93" w:rsidRPr="001E1190">
        <w:rPr>
          <w:rFonts w:hint="eastAsia"/>
          <w:color w:val="auto"/>
          <w:szCs w:val="21"/>
        </w:rPr>
        <w:t>小泉　康長</w:t>
      </w:r>
      <w:r w:rsidRPr="001E1190">
        <w:rPr>
          <w:color w:val="auto"/>
          <w:szCs w:val="21"/>
        </w:rPr>
        <w:t>(</w:t>
      </w:r>
      <w:r w:rsidR="00121A93" w:rsidRPr="001E1190">
        <w:rPr>
          <w:rFonts w:hint="eastAsia"/>
          <w:color w:val="auto"/>
          <w:szCs w:val="21"/>
        </w:rPr>
        <w:t>千厩</w:t>
      </w:r>
      <w:r w:rsidRPr="001E1190">
        <w:rPr>
          <w:color w:val="auto"/>
          <w:szCs w:val="21"/>
        </w:rPr>
        <w:t>高校）</w:t>
      </w:r>
      <w:r w:rsidRPr="001E1190">
        <w:rPr>
          <w:color w:val="auto"/>
          <w:szCs w:val="21"/>
        </w:rPr>
        <w:tab/>
        <w:t>二戸地区・</w:t>
      </w:r>
      <w:r w:rsidR="009B47A1" w:rsidRPr="001E1190">
        <w:rPr>
          <w:rFonts w:hint="eastAsia"/>
          <w:color w:val="auto"/>
          <w:szCs w:val="21"/>
        </w:rPr>
        <w:t>佐々木　正勝</w:t>
      </w:r>
      <w:r w:rsidRPr="001E1190">
        <w:rPr>
          <w:color w:val="auto"/>
          <w:szCs w:val="21"/>
        </w:rPr>
        <w:t>（</w:t>
      </w:r>
      <w:r w:rsidR="005732CD" w:rsidRPr="001E1190">
        <w:rPr>
          <w:rFonts w:hint="eastAsia"/>
          <w:color w:val="auto"/>
          <w:szCs w:val="21"/>
        </w:rPr>
        <w:t>北桜</w:t>
      </w:r>
      <w:r w:rsidRPr="001E1190">
        <w:rPr>
          <w:color w:val="auto"/>
          <w:szCs w:val="21"/>
        </w:rPr>
        <w:t>高校）</w:t>
      </w:r>
    </w:p>
    <w:p w14:paraId="1BE45EA0" w14:textId="77777777" w:rsidR="00066844" w:rsidRPr="001E1190" w:rsidRDefault="00066844" w:rsidP="00456CED">
      <w:pPr>
        <w:ind w:left="227" w:right="2" w:firstLine="289"/>
        <w:rPr>
          <w:color w:val="auto"/>
          <w:szCs w:val="21"/>
        </w:rPr>
      </w:pPr>
      <w:r w:rsidRPr="001E1190">
        <w:rPr>
          <w:color w:val="auto"/>
          <w:szCs w:val="21"/>
        </w:rPr>
        <w:t>(２)参加申込書提出方法</w:t>
      </w:r>
    </w:p>
    <w:p w14:paraId="230EE2F7" w14:textId="4F171FC9" w:rsidR="00066844" w:rsidRPr="001E1190" w:rsidRDefault="00066844" w:rsidP="008A48F8">
      <w:pPr>
        <w:ind w:left="766" w:right="2" w:hangingChars="400" w:hanging="766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　①各校顧問は全ての参加申込書とデジタルデータを各地区責任者に</w:t>
      </w:r>
      <w:r w:rsidR="00332F46" w:rsidRPr="001E1190">
        <w:rPr>
          <w:rFonts w:hint="eastAsia"/>
          <w:color w:val="auto"/>
          <w:szCs w:val="21"/>
        </w:rPr>
        <w:t>４</w:t>
      </w:r>
      <w:r w:rsidRPr="001E1190">
        <w:rPr>
          <w:rFonts w:hint="eastAsia"/>
          <w:color w:val="auto"/>
          <w:szCs w:val="21"/>
        </w:rPr>
        <w:t>月</w:t>
      </w:r>
      <w:r w:rsidR="00332F46" w:rsidRPr="001E1190">
        <w:rPr>
          <w:rFonts w:hint="eastAsia"/>
          <w:color w:val="auto"/>
          <w:szCs w:val="21"/>
        </w:rPr>
        <w:t>２５</w:t>
      </w:r>
      <w:r w:rsidRPr="001E1190">
        <w:rPr>
          <w:color w:val="auto"/>
          <w:szCs w:val="21"/>
        </w:rPr>
        <w:t>日(</w:t>
      </w:r>
      <w:r w:rsidR="00332F46" w:rsidRPr="001E1190">
        <w:rPr>
          <w:rFonts w:hint="eastAsia"/>
          <w:color w:val="auto"/>
          <w:szCs w:val="21"/>
        </w:rPr>
        <w:t>木</w:t>
      </w:r>
      <w:r w:rsidRPr="001E1190">
        <w:rPr>
          <w:color w:val="auto"/>
          <w:szCs w:val="21"/>
        </w:rPr>
        <w:t>)までに提出すること。</w:t>
      </w:r>
    </w:p>
    <w:p w14:paraId="0D25D21C" w14:textId="7C48DACB" w:rsidR="00066844" w:rsidRPr="001E1190" w:rsidRDefault="00066844" w:rsidP="008A48F8">
      <w:pPr>
        <w:ind w:left="766" w:right="2" w:hangingChars="400" w:hanging="766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　②各地区責任者は作成した一覧表とデジタルデータを、</w:t>
      </w:r>
      <w:r w:rsidR="00332F46" w:rsidRPr="001E1190">
        <w:rPr>
          <w:rFonts w:hint="eastAsia"/>
          <w:color w:val="auto"/>
          <w:szCs w:val="21"/>
        </w:rPr>
        <w:t>５</w:t>
      </w:r>
      <w:r w:rsidRPr="001E1190">
        <w:rPr>
          <w:rFonts w:hint="eastAsia"/>
          <w:color w:val="auto"/>
          <w:szCs w:val="21"/>
        </w:rPr>
        <w:t>月</w:t>
      </w:r>
      <w:r w:rsidR="00332F46" w:rsidRPr="001E1190">
        <w:rPr>
          <w:rFonts w:hint="eastAsia"/>
          <w:color w:val="auto"/>
          <w:szCs w:val="21"/>
        </w:rPr>
        <w:t>１</w:t>
      </w:r>
      <w:r w:rsidRPr="001E1190">
        <w:rPr>
          <w:rFonts w:hint="eastAsia"/>
          <w:color w:val="auto"/>
          <w:szCs w:val="21"/>
        </w:rPr>
        <w:t>日</w:t>
      </w:r>
      <w:r w:rsidRPr="001E1190">
        <w:rPr>
          <w:color w:val="auto"/>
          <w:szCs w:val="21"/>
        </w:rPr>
        <w:t>(</w:t>
      </w:r>
      <w:r w:rsidR="00332F46" w:rsidRPr="001E1190">
        <w:rPr>
          <w:rFonts w:hint="eastAsia"/>
          <w:color w:val="auto"/>
          <w:szCs w:val="21"/>
        </w:rPr>
        <w:t>水</w:t>
      </w:r>
      <w:r w:rsidRPr="001E1190">
        <w:rPr>
          <w:color w:val="auto"/>
          <w:szCs w:val="21"/>
        </w:rPr>
        <w:t>)までに事務局まで提出すること。</w:t>
      </w:r>
    </w:p>
    <w:p w14:paraId="74CBFBC4" w14:textId="77777777" w:rsidR="00B80728" w:rsidRPr="001E1190" w:rsidRDefault="00066844" w:rsidP="00B80728">
      <w:pPr>
        <w:ind w:left="-5" w:right="2"/>
        <w:rPr>
          <w:color w:val="auto"/>
          <w:szCs w:val="21"/>
        </w:rPr>
      </w:pPr>
      <w:r w:rsidRPr="001E1190">
        <w:rPr>
          <w:color w:val="auto"/>
          <w:szCs w:val="21"/>
        </w:rPr>
        <w:t xml:space="preserve">         又、一覧表の写しは、</w:t>
      </w:r>
      <w:r w:rsidR="00332F46" w:rsidRPr="001E1190">
        <w:rPr>
          <w:rFonts w:hint="eastAsia"/>
          <w:color w:val="auto"/>
          <w:szCs w:val="21"/>
        </w:rPr>
        <w:t>５</w:t>
      </w:r>
      <w:r w:rsidRPr="001E1190">
        <w:rPr>
          <w:color w:val="auto"/>
          <w:szCs w:val="21"/>
        </w:rPr>
        <w:t>月</w:t>
      </w:r>
      <w:r w:rsidR="00332F46" w:rsidRPr="001E1190">
        <w:rPr>
          <w:rFonts w:hint="eastAsia"/>
          <w:color w:val="auto"/>
          <w:szCs w:val="21"/>
        </w:rPr>
        <w:t>７</w:t>
      </w:r>
      <w:r w:rsidRPr="001E1190">
        <w:rPr>
          <w:color w:val="auto"/>
          <w:szCs w:val="21"/>
        </w:rPr>
        <w:t>日（</w:t>
      </w:r>
      <w:r w:rsidR="00332F46" w:rsidRPr="001E1190">
        <w:rPr>
          <w:rFonts w:hint="eastAsia"/>
          <w:color w:val="auto"/>
          <w:szCs w:val="21"/>
        </w:rPr>
        <w:t>火</w:t>
      </w:r>
      <w:r w:rsidRPr="001E1190">
        <w:rPr>
          <w:color w:val="auto"/>
          <w:szCs w:val="21"/>
        </w:rPr>
        <w:t>）の常任委員会に持参すること。</w:t>
      </w:r>
    </w:p>
    <w:p w14:paraId="5ED1E72C" w14:textId="55BCC603" w:rsidR="00FF06B9" w:rsidRPr="001E1190" w:rsidRDefault="00FF06B9" w:rsidP="00B80728">
      <w:pPr>
        <w:ind w:left="-5" w:right="2"/>
        <w:rPr>
          <w:color w:val="auto"/>
          <w:szCs w:val="21"/>
        </w:rPr>
      </w:pPr>
      <w:r w:rsidRPr="001E1190">
        <w:rPr>
          <w:color w:val="auto"/>
          <w:szCs w:val="21"/>
        </w:rPr>
        <w:t>11</w:t>
      </w:r>
      <w:r w:rsidR="00FC0C64" w:rsidRPr="001E1190">
        <w:rPr>
          <w:rFonts w:hint="eastAsia"/>
          <w:color w:val="auto"/>
          <w:szCs w:val="21"/>
        </w:rPr>
        <w:t>．</w:t>
      </w:r>
      <w:r w:rsidRPr="001E1190">
        <w:rPr>
          <w:color w:val="auto"/>
          <w:szCs w:val="21"/>
        </w:rPr>
        <w:t>参加料</w:t>
      </w:r>
    </w:p>
    <w:p w14:paraId="1C0D6645" w14:textId="19BD37D9" w:rsidR="00FF06B9" w:rsidRPr="001E1190" w:rsidRDefault="00FF06B9" w:rsidP="00FC0C64">
      <w:pPr>
        <w:ind w:left="-5" w:right="2"/>
        <w:rPr>
          <w:color w:val="auto"/>
          <w:szCs w:val="21"/>
        </w:rPr>
      </w:pPr>
      <w:r w:rsidRPr="001E1190">
        <w:rPr>
          <w:color w:val="auto"/>
          <w:szCs w:val="21"/>
        </w:rPr>
        <w:t xml:space="preserve">　　団体試合：男女共　6,000円（1チーム）、個人試合：男女共600円（1人）　</w:t>
      </w:r>
    </w:p>
    <w:p w14:paraId="2A7444D9" w14:textId="38690EBD" w:rsidR="00B80728" w:rsidRPr="001E1190" w:rsidRDefault="00066844" w:rsidP="00B80728">
      <w:pPr>
        <w:ind w:left="-5" w:right="2"/>
        <w:rPr>
          <w:color w:val="auto"/>
          <w:szCs w:val="21"/>
        </w:rPr>
      </w:pPr>
      <w:r w:rsidRPr="001E1190">
        <w:rPr>
          <w:color w:val="auto"/>
          <w:szCs w:val="21"/>
        </w:rPr>
        <w:t>1</w:t>
      </w:r>
      <w:r w:rsidR="00FF06B9" w:rsidRPr="001E1190">
        <w:rPr>
          <w:color w:val="auto"/>
          <w:szCs w:val="21"/>
        </w:rPr>
        <w:t>2</w:t>
      </w:r>
      <w:r w:rsidR="00FC0C64" w:rsidRPr="001E1190">
        <w:rPr>
          <w:rFonts w:hint="eastAsia"/>
          <w:color w:val="auto"/>
          <w:szCs w:val="21"/>
        </w:rPr>
        <w:t>．</w:t>
      </w:r>
      <w:r w:rsidRPr="001E1190">
        <w:rPr>
          <w:color w:val="auto"/>
          <w:szCs w:val="21"/>
        </w:rPr>
        <w:t>その他</w:t>
      </w:r>
    </w:p>
    <w:p w14:paraId="3624FCFB" w14:textId="519BBB92" w:rsidR="00B80728" w:rsidRPr="001E1190" w:rsidRDefault="00B80728" w:rsidP="00B80728">
      <w:pPr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（１）</w:t>
      </w:r>
      <w:r w:rsidRPr="001E1190">
        <w:rPr>
          <w:color w:val="auto"/>
          <w:szCs w:val="21"/>
        </w:rPr>
        <w:t>監督会議を欠席する場合は、地区責任者に連絡し、委任すること</w:t>
      </w:r>
      <w:r w:rsidRPr="001E1190">
        <w:rPr>
          <w:rFonts w:hint="eastAsia"/>
          <w:color w:val="auto"/>
          <w:szCs w:val="21"/>
        </w:rPr>
        <w:t>。</w:t>
      </w:r>
    </w:p>
    <w:p w14:paraId="3179F064" w14:textId="7B72952C" w:rsidR="00B80728" w:rsidRPr="001E1190" w:rsidRDefault="00B80728" w:rsidP="00B80728">
      <w:pPr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（２）</w:t>
      </w:r>
      <w:r w:rsidRPr="001E1190">
        <w:rPr>
          <w:color w:val="auto"/>
          <w:szCs w:val="21"/>
        </w:rPr>
        <w:t>個人試合の棄権は、男子・女子共に学校毎に所定の「棄権届」に記入し、監督会議前まで</w:t>
      </w:r>
    </w:p>
    <w:p w14:paraId="75D1AA7F" w14:textId="3FD95C98" w:rsidR="00B80728" w:rsidRPr="001E1190" w:rsidRDefault="00B80728" w:rsidP="00B80728">
      <w:pPr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　　　</w:t>
      </w:r>
      <w:r w:rsidRPr="001E1190">
        <w:rPr>
          <w:color w:val="auto"/>
          <w:szCs w:val="21"/>
        </w:rPr>
        <w:t>に事務局へ提出すること。</w:t>
      </w:r>
    </w:p>
    <w:p w14:paraId="3D893E20" w14:textId="34BB16B0" w:rsidR="00B80728" w:rsidRPr="001E1190" w:rsidRDefault="00B80728" w:rsidP="00B80728">
      <w:pPr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（３）</w:t>
      </w:r>
      <w:r w:rsidR="00081CB8" w:rsidRPr="001E1190">
        <w:rPr>
          <w:color w:val="auto"/>
          <w:szCs w:val="21"/>
        </w:rPr>
        <w:t>参加選手は、必ず柔道衣の背に「ゼッケン」を付けること。無い場合は「失格」とする</w:t>
      </w:r>
      <w:r w:rsidR="00081CB8" w:rsidRPr="001E1190">
        <w:rPr>
          <w:rFonts w:hint="eastAsia"/>
          <w:color w:val="auto"/>
          <w:szCs w:val="21"/>
        </w:rPr>
        <w:t>.</w:t>
      </w:r>
    </w:p>
    <w:p w14:paraId="0862232D" w14:textId="44213557" w:rsidR="00081CB8" w:rsidRPr="001E1190" w:rsidRDefault="00081CB8" w:rsidP="00B80728">
      <w:pPr>
        <w:ind w:left="-5" w:right="2"/>
        <w:rPr>
          <w:color w:val="auto"/>
          <w:kern w:val="0"/>
          <w:szCs w:val="21"/>
        </w:rPr>
      </w:pPr>
      <w:r w:rsidRPr="001E1190">
        <w:rPr>
          <w:rFonts w:hint="eastAsia"/>
          <w:color w:val="auto"/>
          <w:szCs w:val="21"/>
        </w:rPr>
        <w:t xml:space="preserve">　　　　　</w:t>
      </w:r>
      <w:r w:rsidRPr="001E1190">
        <w:rPr>
          <w:color w:val="auto"/>
          <w:kern w:val="0"/>
          <w:szCs w:val="21"/>
        </w:rPr>
        <w:t>また、柔道衣は新規格柔道衣とする（白帯はこの限りではない）。</w:t>
      </w:r>
    </w:p>
    <w:p w14:paraId="490828F1" w14:textId="2DDA54EE" w:rsidR="00081CB8" w:rsidRPr="001E1190" w:rsidRDefault="00081CB8" w:rsidP="00B80728">
      <w:pPr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（４）</w:t>
      </w:r>
      <w:r w:rsidRPr="001E1190">
        <w:rPr>
          <w:color w:val="auto"/>
          <w:szCs w:val="21"/>
        </w:rPr>
        <w:t>試合用の「紅白の紐」は、各学校で準備すること。</w:t>
      </w:r>
    </w:p>
    <w:p w14:paraId="21E13089" w14:textId="046ACE5C" w:rsidR="00B80728" w:rsidRPr="001E1190" w:rsidRDefault="00B80728" w:rsidP="00B80728">
      <w:pPr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（</w:t>
      </w:r>
      <w:r w:rsidR="00081CB8" w:rsidRPr="001E1190">
        <w:rPr>
          <w:rFonts w:hint="eastAsia"/>
          <w:color w:val="auto"/>
          <w:szCs w:val="21"/>
        </w:rPr>
        <w:t>５</w:t>
      </w:r>
      <w:r w:rsidRPr="001E1190">
        <w:rPr>
          <w:rFonts w:hint="eastAsia"/>
          <w:color w:val="auto"/>
          <w:szCs w:val="21"/>
        </w:rPr>
        <w:t>）</w:t>
      </w:r>
      <w:r w:rsidR="00081CB8" w:rsidRPr="001E1190">
        <w:rPr>
          <w:color w:val="auto"/>
          <w:szCs w:val="21"/>
        </w:rPr>
        <w:t>オーダー表の様式は、申し合わせ事項を参照し、必ず『墨書』もしくは『墨書』に準じ</w:t>
      </w:r>
      <w:r w:rsidR="008D3714" w:rsidRPr="001E1190">
        <w:rPr>
          <w:rFonts w:hint="eastAsia"/>
          <w:color w:val="auto"/>
          <w:szCs w:val="21"/>
        </w:rPr>
        <w:t>太</w:t>
      </w:r>
    </w:p>
    <w:p w14:paraId="1311B48E" w14:textId="107B5D64" w:rsidR="00B80728" w:rsidRPr="001E1190" w:rsidRDefault="00081CB8" w:rsidP="00081CB8">
      <w:pPr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　　　</w:t>
      </w:r>
      <w:r w:rsidRPr="001E1190">
        <w:rPr>
          <w:color w:val="auto"/>
          <w:szCs w:val="21"/>
        </w:rPr>
        <w:t>くて大き</w:t>
      </w:r>
      <w:r w:rsidRPr="001E1190">
        <w:rPr>
          <w:rFonts w:hint="eastAsia"/>
          <w:color w:val="auto"/>
          <w:szCs w:val="21"/>
        </w:rPr>
        <w:t>な字で、一枚の紙に書いて提出すること。</w:t>
      </w:r>
    </w:p>
    <w:p w14:paraId="4B45FB57" w14:textId="6C3794FF" w:rsidR="00B80728" w:rsidRPr="001E1190" w:rsidRDefault="00B80728" w:rsidP="00B80728">
      <w:pPr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（６）</w:t>
      </w:r>
      <w:r w:rsidR="00081CB8" w:rsidRPr="001E1190">
        <w:rPr>
          <w:color w:val="auto"/>
          <w:szCs w:val="21"/>
        </w:rPr>
        <w:t>各部門のベスト４を表彰する。</w:t>
      </w:r>
    </w:p>
    <w:p w14:paraId="7BD4852E" w14:textId="5C02E0AF" w:rsidR="00B80728" w:rsidRPr="001E1190" w:rsidRDefault="00B80728" w:rsidP="00B80728">
      <w:pPr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（７）</w:t>
      </w:r>
      <w:r w:rsidR="00081CB8" w:rsidRPr="001E1190">
        <w:rPr>
          <w:color w:val="auto"/>
          <w:szCs w:val="21"/>
        </w:rPr>
        <w:t>前年度優勝旗、優勝楯、優勝カップを持参するこ</w:t>
      </w:r>
      <w:r w:rsidR="00081CB8" w:rsidRPr="001E1190">
        <w:rPr>
          <w:rFonts w:hint="eastAsia"/>
          <w:color w:val="auto"/>
          <w:szCs w:val="21"/>
        </w:rPr>
        <w:t>と</w:t>
      </w:r>
      <w:r w:rsidR="00613C55" w:rsidRPr="001E1190">
        <w:rPr>
          <w:rFonts w:hint="eastAsia"/>
          <w:color w:val="auto"/>
          <w:szCs w:val="21"/>
        </w:rPr>
        <w:t>。</w:t>
      </w:r>
    </w:p>
    <w:p w14:paraId="7DF012AF" w14:textId="0224318B" w:rsidR="00081CB8" w:rsidRPr="001E1190" w:rsidRDefault="00081CB8" w:rsidP="00B80728">
      <w:pPr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（８）</w:t>
      </w:r>
      <w:r w:rsidR="00613C55" w:rsidRPr="001E1190">
        <w:rPr>
          <w:color w:val="auto"/>
          <w:szCs w:val="21"/>
        </w:rPr>
        <w:t>組み合わせ抽選会は</w:t>
      </w:r>
      <w:r w:rsidR="00613C55" w:rsidRPr="001E1190">
        <w:rPr>
          <w:rFonts w:hint="eastAsia"/>
          <w:color w:val="auto"/>
          <w:szCs w:val="21"/>
        </w:rPr>
        <w:t>５</w:t>
      </w:r>
      <w:r w:rsidR="00613C55" w:rsidRPr="001E1190">
        <w:rPr>
          <w:color w:val="auto"/>
          <w:szCs w:val="21"/>
        </w:rPr>
        <w:t>月</w:t>
      </w:r>
      <w:r w:rsidR="00613C55" w:rsidRPr="001E1190">
        <w:rPr>
          <w:rFonts w:hint="eastAsia"/>
          <w:color w:val="auto"/>
          <w:szCs w:val="21"/>
        </w:rPr>
        <w:t>８</w:t>
      </w:r>
      <w:r w:rsidR="00613C55" w:rsidRPr="001E1190">
        <w:rPr>
          <w:color w:val="auto"/>
          <w:szCs w:val="21"/>
        </w:rPr>
        <w:t>日(</w:t>
      </w:r>
      <w:r w:rsidR="00613C55" w:rsidRPr="001E1190">
        <w:rPr>
          <w:rFonts w:hint="eastAsia"/>
          <w:color w:val="auto"/>
          <w:szCs w:val="21"/>
        </w:rPr>
        <w:t>水</w:t>
      </w:r>
      <w:r w:rsidR="00613C55" w:rsidRPr="001E1190">
        <w:rPr>
          <w:color w:val="auto"/>
          <w:szCs w:val="21"/>
        </w:rPr>
        <w:t>)に盛岡第一高校白堊記念館において行う。</w:t>
      </w:r>
      <w:r w:rsidR="00613C55" w:rsidRPr="001E1190">
        <w:rPr>
          <w:rFonts w:hint="eastAsia"/>
          <w:color w:val="auto"/>
          <w:szCs w:val="21"/>
        </w:rPr>
        <w:t>抽選結果は、</w:t>
      </w:r>
    </w:p>
    <w:p w14:paraId="6B37DF8F" w14:textId="6ECA1E6A" w:rsidR="00B80728" w:rsidRPr="001E1190" w:rsidRDefault="00613C55" w:rsidP="00FC0C64">
      <w:pPr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　　　</w:t>
      </w:r>
      <w:r w:rsidRPr="001E1190">
        <w:rPr>
          <w:color w:val="auto"/>
          <w:szCs w:val="21"/>
        </w:rPr>
        <w:t>柔道専門部</w:t>
      </w:r>
      <w:r w:rsidRPr="001E1190">
        <w:rPr>
          <w:rFonts w:hint="eastAsia"/>
          <w:color w:val="auto"/>
          <w:szCs w:val="21"/>
        </w:rPr>
        <w:t>のホームページに掲載する</w:t>
      </w:r>
      <w:r w:rsidR="00FC0C64" w:rsidRPr="001E1190">
        <w:rPr>
          <w:rFonts w:hint="eastAsia"/>
          <w:color w:val="auto"/>
          <w:szCs w:val="21"/>
        </w:rPr>
        <w:t>。</w:t>
      </w:r>
    </w:p>
    <w:p w14:paraId="42E9A6CA" w14:textId="77777777" w:rsidR="00066844" w:rsidRPr="001E1190" w:rsidRDefault="00066844" w:rsidP="00066844">
      <w:pPr>
        <w:ind w:left="-5" w:right="2"/>
        <w:rPr>
          <w:color w:val="auto"/>
          <w:szCs w:val="21"/>
        </w:rPr>
      </w:pPr>
      <w:r w:rsidRPr="001E1190">
        <w:rPr>
          <w:color w:val="auto"/>
          <w:szCs w:val="21"/>
        </w:rPr>
        <w:t>1</w:t>
      </w:r>
      <w:r w:rsidR="00DB7CEE" w:rsidRPr="001E1190">
        <w:rPr>
          <w:color w:val="auto"/>
          <w:szCs w:val="21"/>
        </w:rPr>
        <w:t>3</w:t>
      </w:r>
      <w:r w:rsidRPr="001E1190">
        <w:rPr>
          <w:color w:val="auto"/>
          <w:szCs w:val="21"/>
        </w:rPr>
        <w:t>．連絡責任者</w:t>
      </w:r>
    </w:p>
    <w:p w14:paraId="18B07A90" w14:textId="6968128D" w:rsidR="0087454F" w:rsidRPr="001E1190" w:rsidRDefault="00066844" w:rsidP="00066844">
      <w:pPr>
        <w:ind w:left="-5" w:right="2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 xml:space="preserve">　　　</w:t>
      </w:r>
      <w:r w:rsidR="00B20412" w:rsidRPr="001E1190">
        <w:rPr>
          <w:rFonts w:hint="eastAsia"/>
          <w:color w:val="auto"/>
          <w:szCs w:val="21"/>
        </w:rPr>
        <w:t>北　　広道</w:t>
      </w:r>
      <w:r w:rsidRPr="001E1190">
        <w:rPr>
          <w:rFonts w:hint="eastAsia"/>
          <w:color w:val="auto"/>
          <w:szCs w:val="21"/>
        </w:rPr>
        <w:t>（</w:t>
      </w:r>
      <w:r w:rsidR="00B20412" w:rsidRPr="001E1190">
        <w:rPr>
          <w:rFonts w:hint="eastAsia"/>
          <w:color w:val="auto"/>
          <w:szCs w:val="21"/>
        </w:rPr>
        <w:t>大迫</w:t>
      </w:r>
      <w:r w:rsidRPr="001E1190">
        <w:rPr>
          <w:rFonts w:hint="eastAsia"/>
          <w:color w:val="auto"/>
          <w:szCs w:val="21"/>
        </w:rPr>
        <w:t>高校）　〒</w:t>
      </w:r>
      <w:r w:rsidR="00D17C16" w:rsidRPr="001E1190">
        <w:rPr>
          <w:color w:val="auto"/>
          <w:szCs w:val="21"/>
        </w:rPr>
        <w:t>02</w:t>
      </w:r>
      <w:r w:rsidR="00B20412" w:rsidRPr="001E1190">
        <w:rPr>
          <w:color w:val="auto"/>
          <w:szCs w:val="21"/>
        </w:rPr>
        <w:t>8</w:t>
      </w:r>
      <w:r w:rsidR="00D17C16" w:rsidRPr="001E1190">
        <w:rPr>
          <w:color w:val="auto"/>
          <w:szCs w:val="21"/>
        </w:rPr>
        <w:t>-</w:t>
      </w:r>
      <w:r w:rsidR="00B20412" w:rsidRPr="001E1190">
        <w:rPr>
          <w:color w:val="auto"/>
          <w:szCs w:val="21"/>
        </w:rPr>
        <w:t>3202</w:t>
      </w:r>
      <w:r w:rsidRPr="001E1190">
        <w:rPr>
          <w:color w:val="auto"/>
          <w:szCs w:val="21"/>
        </w:rPr>
        <w:t xml:space="preserve">　</w:t>
      </w:r>
      <w:r w:rsidR="00B20412" w:rsidRPr="001E1190">
        <w:rPr>
          <w:rFonts w:hint="eastAsia"/>
          <w:color w:val="auto"/>
          <w:szCs w:val="21"/>
        </w:rPr>
        <w:t>花巻市大迫町大迫9－19－1</w:t>
      </w:r>
      <w:r w:rsidRPr="001E1190">
        <w:rPr>
          <w:color w:val="auto"/>
          <w:szCs w:val="21"/>
        </w:rPr>
        <w:t xml:space="preserve">　</w:t>
      </w:r>
    </w:p>
    <w:p w14:paraId="455A9E5C" w14:textId="54E745D4" w:rsidR="0087454F" w:rsidRPr="001E1190" w:rsidRDefault="00066844" w:rsidP="0087454F">
      <w:pPr>
        <w:ind w:left="-5" w:right="2" w:firstLineChars="300" w:firstLine="574"/>
        <w:rPr>
          <w:color w:val="auto"/>
          <w:szCs w:val="21"/>
        </w:rPr>
      </w:pPr>
      <w:r w:rsidRPr="001E1190">
        <w:rPr>
          <w:color w:val="auto"/>
          <w:szCs w:val="21"/>
        </w:rPr>
        <w:t xml:space="preserve">℡ </w:t>
      </w:r>
      <w:r w:rsidR="00B20412" w:rsidRPr="001E1190">
        <w:rPr>
          <w:color w:val="auto"/>
          <w:szCs w:val="21"/>
        </w:rPr>
        <w:t>0198-48-3228</w:t>
      </w:r>
      <w:r w:rsidRPr="001E1190">
        <w:rPr>
          <w:color w:val="auto"/>
          <w:szCs w:val="21"/>
        </w:rPr>
        <w:t xml:space="preserve">　FAX </w:t>
      </w:r>
      <w:r w:rsidR="00B20412" w:rsidRPr="001E1190">
        <w:rPr>
          <w:color w:val="auto"/>
          <w:szCs w:val="21"/>
        </w:rPr>
        <w:t>0198-48-3228</w:t>
      </w:r>
    </w:p>
    <w:p w14:paraId="407A042B" w14:textId="67B7B495" w:rsidR="00066844" w:rsidRPr="005732CD" w:rsidRDefault="00066844" w:rsidP="0087454F">
      <w:pPr>
        <w:ind w:left="-5" w:right="2" w:firstLineChars="300" w:firstLine="574"/>
        <w:rPr>
          <w:color w:val="auto"/>
          <w:szCs w:val="21"/>
        </w:rPr>
      </w:pPr>
      <w:r w:rsidRPr="001E1190">
        <w:rPr>
          <w:rFonts w:hint="eastAsia"/>
          <w:color w:val="auto"/>
          <w:szCs w:val="21"/>
        </w:rPr>
        <w:t>メール</w:t>
      </w:r>
      <w:r w:rsidRPr="001E1190">
        <w:rPr>
          <w:color w:val="auto"/>
          <w:szCs w:val="21"/>
        </w:rPr>
        <w:t xml:space="preserve"> </w:t>
      </w:r>
      <w:r w:rsidR="00B20412" w:rsidRPr="001E1190">
        <w:rPr>
          <w:color w:val="auto"/>
          <w:szCs w:val="21"/>
        </w:rPr>
        <w:t>ptf15-k</w:t>
      </w:r>
      <w:r w:rsidR="00B20412" w:rsidRPr="005732CD">
        <w:rPr>
          <w:color w:val="auto"/>
          <w:szCs w:val="21"/>
        </w:rPr>
        <w:t>ita-hiromichi@iwate-ed.jp</w:t>
      </w:r>
      <w:bookmarkStart w:id="1" w:name="_GoBack"/>
      <w:bookmarkEnd w:id="1"/>
    </w:p>
    <w:sectPr w:rsidR="00066844" w:rsidRPr="005732CD" w:rsidSect="00DB49BF">
      <w:pgSz w:w="11904" w:h="16836" w:code="9"/>
      <w:pgMar w:top="879" w:right="1644" w:bottom="1276" w:left="1644" w:header="720" w:footer="720" w:gutter="0"/>
      <w:cols w:space="720"/>
      <w:docGrid w:type="linesAndChars" w:linePitch="293" w:charSpace="-37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859C1" w14:textId="77777777" w:rsidR="002D52FD" w:rsidRDefault="002D52FD" w:rsidP="003D52F1">
      <w:pPr>
        <w:spacing w:after="0" w:line="240" w:lineRule="auto"/>
      </w:pPr>
      <w:r>
        <w:separator/>
      </w:r>
    </w:p>
  </w:endnote>
  <w:endnote w:type="continuationSeparator" w:id="0">
    <w:p w14:paraId="0BC9FEAE" w14:textId="77777777" w:rsidR="002D52FD" w:rsidRDefault="002D52FD" w:rsidP="003D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622F7" w14:textId="77777777" w:rsidR="002D52FD" w:rsidRDefault="002D52FD" w:rsidP="003D52F1">
      <w:pPr>
        <w:spacing w:after="0" w:line="240" w:lineRule="auto"/>
      </w:pPr>
      <w:r>
        <w:separator/>
      </w:r>
    </w:p>
  </w:footnote>
  <w:footnote w:type="continuationSeparator" w:id="0">
    <w:p w14:paraId="46412C5E" w14:textId="77777777" w:rsidR="002D52FD" w:rsidRDefault="002D52FD" w:rsidP="003D5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0F8"/>
    <w:multiLevelType w:val="hybridMultilevel"/>
    <w:tmpl w:val="35B48FCC"/>
    <w:lvl w:ilvl="0" w:tplc="2E640B9C">
      <w:start w:val="1"/>
      <w:numFmt w:val="decimalFullWidth"/>
      <w:lvlText w:val="(%1)"/>
      <w:lvlJc w:val="left"/>
      <w:pPr>
        <w:ind w:left="5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9AA18A">
      <w:start w:val="1"/>
      <w:numFmt w:val="lowerLetter"/>
      <w:lvlText w:val="%2"/>
      <w:lvlJc w:val="left"/>
      <w:pPr>
        <w:ind w:left="1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F242BC">
      <w:start w:val="1"/>
      <w:numFmt w:val="lowerRoman"/>
      <w:lvlText w:val="%3"/>
      <w:lvlJc w:val="left"/>
      <w:pPr>
        <w:ind w:left="1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B2249C">
      <w:start w:val="1"/>
      <w:numFmt w:val="decimal"/>
      <w:lvlText w:val="%4"/>
      <w:lvlJc w:val="left"/>
      <w:pPr>
        <w:ind w:left="26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0A7FD4">
      <w:start w:val="1"/>
      <w:numFmt w:val="lowerLetter"/>
      <w:lvlText w:val="%5"/>
      <w:lvlJc w:val="left"/>
      <w:pPr>
        <w:ind w:left="3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20174C">
      <w:start w:val="1"/>
      <w:numFmt w:val="lowerRoman"/>
      <w:lvlText w:val="%6"/>
      <w:lvlJc w:val="left"/>
      <w:pPr>
        <w:ind w:left="4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4078B0">
      <w:start w:val="1"/>
      <w:numFmt w:val="decimal"/>
      <w:lvlText w:val="%7"/>
      <w:lvlJc w:val="left"/>
      <w:pPr>
        <w:ind w:left="4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C6EFD4">
      <w:start w:val="1"/>
      <w:numFmt w:val="lowerLetter"/>
      <w:lvlText w:val="%8"/>
      <w:lvlJc w:val="left"/>
      <w:pPr>
        <w:ind w:left="5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CE3872">
      <w:start w:val="1"/>
      <w:numFmt w:val="lowerRoman"/>
      <w:lvlText w:val="%9"/>
      <w:lvlJc w:val="left"/>
      <w:pPr>
        <w:ind w:left="6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506CE2"/>
    <w:multiLevelType w:val="hybridMultilevel"/>
    <w:tmpl w:val="EE908B04"/>
    <w:lvl w:ilvl="0" w:tplc="A97EF2DE">
      <w:start w:val="1"/>
      <w:numFmt w:val="decimalFullWidth"/>
      <w:lvlText w:val="(%1)"/>
      <w:lvlJc w:val="left"/>
      <w:pPr>
        <w:ind w:left="5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146472">
      <w:start w:val="1"/>
      <w:numFmt w:val="lowerLetter"/>
      <w:lvlText w:val="%2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223CE4">
      <w:start w:val="1"/>
      <w:numFmt w:val="lowerRoman"/>
      <w:lvlText w:val="%3"/>
      <w:lvlJc w:val="left"/>
      <w:pPr>
        <w:ind w:left="1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0C7A70">
      <w:start w:val="1"/>
      <w:numFmt w:val="decimal"/>
      <w:lvlText w:val="%4"/>
      <w:lvlJc w:val="left"/>
      <w:pPr>
        <w:ind w:left="27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901E52">
      <w:start w:val="1"/>
      <w:numFmt w:val="lowerLetter"/>
      <w:lvlText w:val="%5"/>
      <w:lvlJc w:val="left"/>
      <w:pPr>
        <w:ind w:left="3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A6D744">
      <w:start w:val="1"/>
      <w:numFmt w:val="lowerRoman"/>
      <w:lvlText w:val="%6"/>
      <w:lvlJc w:val="left"/>
      <w:pPr>
        <w:ind w:left="4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42B688">
      <w:start w:val="1"/>
      <w:numFmt w:val="decimal"/>
      <w:lvlText w:val="%7"/>
      <w:lvlJc w:val="left"/>
      <w:pPr>
        <w:ind w:left="48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3C0ADE">
      <w:start w:val="1"/>
      <w:numFmt w:val="lowerLetter"/>
      <w:lvlText w:val="%8"/>
      <w:lvlJc w:val="left"/>
      <w:pPr>
        <w:ind w:left="55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967C2E">
      <w:start w:val="1"/>
      <w:numFmt w:val="lowerRoman"/>
      <w:lvlText w:val="%9"/>
      <w:lvlJc w:val="left"/>
      <w:pPr>
        <w:ind w:left="63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A50B40"/>
    <w:multiLevelType w:val="hybridMultilevel"/>
    <w:tmpl w:val="7EDC1DEE"/>
    <w:lvl w:ilvl="0" w:tplc="85F23CF8">
      <w:start w:val="1"/>
      <w:numFmt w:val="decimalFullWidth"/>
      <w:lvlText w:val="(%1)"/>
      <w:lvlJc w:val="left"/>
      <w:pPr>
        <w:ind w:left="5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F6C41C">
      <w:start w:val="1"/>
      <w:numFmt w:val="lowerLetter"/>
      <w:lvlText w:val="%2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AE9A5E">
      <w:start w:val="1"/>
      <w:numFmt w:val="lowerRoman"/>
      <w:lvlText w:val="%3"/>
      <w:lvlJc w:val="left"/>
      <w:pPr>
        <w:ind w:left="1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E45212">
      <w:start w:val="1"/>
      <w:numFmt w:val="decimal"/>
      <w:lvlText w:val="%4"/>
      <w:lvlJc w:val="left"/>
      <w:pPr>
        <w:ind w:left="27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4C6502">
      <w:start w:val="1"/>
      <w:numFmt w:val="lowerLetter"/>
      <w:lvlText w:val="%5"/>
      <w:lvlJc w:val="left"/>
      <w:pPr>
        <w:ind w:left="3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B6F538">
      <w:start w:val="1"/>
      <w:numFmt w:val="lowerRoman"/>
      <w:lvlText w:val="%6"/>
      <w:lvlJc w:val="left"/>
      <w:pPr>
        <w:ind w:left="4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D01E38">
      <w:start w:val="1"/>
      <w:numFmt w:val="decimal"/>
      <w:lvlText w:val="%7"/>
      <w:lvlJc w:val="left"/>
      <w:pPr>
        <w:ind w:left="48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56837A">
      <w:start w:val="1"/>
      <w:numFmt w:val="lowerLetter"/>
      <w:lvlText w:val="%8"/>
      <w:lvlJc w:val="left"/>
      <w:pPr>
        <w:ind w:left="55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5AB1EE">
      <w:start w:val="1"/>
      <w:numFmt w:val="lowerRoman"/>
      <w:lvlText w:val="%9"/>
      <w:lvlJc w:val="left"/>
      <w:pPr>
        <w:ind w:left="63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CE0C70"/>
    <w:multiLevelType w:val="hybridMultilevel"/>
    <w:tmpl w:val="982C7C8A"/>
    <w:lvl w:ilvl="0" w:tplc="2FAC5DD0">
      <w:start w:val="1"/>
      <w:numFmt w:val="decimalFullWidth"/>
      <w:lvlText w:val="(%1)"/>
      <w:lvlJc w:val="left"/>
      <w:pPr>
        <w:ind w:left="5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2C028E">
      <w:start w:val="1"/>
      <w:numFmt w:val="lowerLetter"/>
      <w:lvlText w:val="%2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50D7E6">
      <w:start w:val="1"/>
      <w:numFmt w:val="lowerRoman"/>
      <w:lvlText w:val="%3"/>
      <w:lvlJc w:val="left"/>
      <w:pPr>
        <w:ind w:left="1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1C9790">
      <w:start w:val="1"/>
      <w:numFmt w:val="decimal"/>
      <w:lvlText w:val="%4"/>
      <w:lvlJc w:val="left"/>
      <w:pPr>
        <w:ind w:left="27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822A08">
      <w:start w:val="1"/>
      <w:numFmt w:val="lowerLetter"/>
      <w:lvlText w:val="%5"/>
      <w:lvlJc w:val="left"/>
      <w:pPr>
        <w:ind w:left="3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2EDFA4">
      <w:start w:val="1"/>
      <w:numFmt w:val="lowerRoman"/>
      <w:lvlText w:val="%6"/>
      <w:lvlJc w:val="left"/>
      <w:pPr>
        <w:ind w:left="4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FE75EC">
      <w:start w:val="1"/>
      <w:numFmt w:val="decimal"/>
      <w:lvlText w:val="%7"/>
      <w:lvlJc w:val="left"/>
      <w:pPr>
        <w:ind w:left="48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8C7710">
      <w:start w:val="1"/>
      <w:numFmt w:val="lowerLetter"/>
      <w:lvlText w:val="%8"/>
      <w:lvlJc w:val="left"/>
      <w:pPr>
        <w:ind w:left="55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B6A094">
      <w:start w:val="1"/>
      <w:numFmt w:val="lowerRoman"/>
      <w:lvlText w:val="%9"/>
      <w:lvlJc w:val="left"/>
      <w:pPr>
        <w:ind w:left="63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2810BE"/>
    <w:multiLevelType w:val="hybridMultilevel"/>
    <w:tmpl w:val="F9A4AB0E"/>
    <w:lvl w:ilvl="0" w:tplc="EA6CDF1C">
      <w:start w:val="1"/>
      <w:numFmt w:val="decimalFullWidth"/>
      <w:lvlText w:val="(%1)"/>
      <w:lvlJc w:val="left"/>
      <w:pPr>
        <w:ind w:left="5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FA4F62">
      <w:start w:val="1"/>
      <w:numFmt w:val="lowerLetter"/>
      <w:lvlText w:val="%2"/>
      <w:lvlJc w:val="left"/>
      <w:pPr>
        <w:ind w:left="1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CAD90E">
      <w:start w:val="1"/>
      <w:numFmt w:val="lowerRoman"/>
      <w:lvlText w:val="%3"/>
      <w:lvlJc w:val="left"/>
      <w:pPr>
        <w:ind w:left="1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CA20E4">
      <w:start w:val="1"/>
      <w:numFmt w:val="decimal"/>
      <w:lvlText w:val="%4"/>
      <w:lvlJc w:val="left"/>
      <w:pPr>
        <w:ind w:left="26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284A8C">
      <w:start w:val="1"/>
      <w:numFmt w:val="lowerLetter"/>
      <w:lvlText w:val="%5"/>
      <w:lvlJc w:val="left"/>
      <w:pPr>
        <w:ind w:left="3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5E0046">
      <w:start w:val="1"/>
      <w:numFmt w:val="lowerRoman"/>
      <w:lvlText w:val="%6"/>
      <w:lvlJc w:val="left"/>
      <w:pPr>
        <w:ind w:left="4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50617E">
      <w:start w:val="1"/>
      <w:numFmt w:val="decimal"/>
      <w:lvlText w:val="%7"/>
      <w:lvlJc w:val="left"/>
      <w:pPr>
        <w:ind w:left="4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427790">
      <w:start w:val="1"/>
      <w:numFmt w:val="lowerLetter"/>
      <w:lvlText w:val="%8"/>
      <w:lvlJc w:val="left"/>
      <w:pPr>
        <w:ind w:left="5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A65262">
      <w:start w:val="1"/>
      <w:numFmt w:val="lowerRoman"/>
      <w:lvlText w:val="%9"/>
      <w:lvlJc w:val="left"/>
      <w:pPr>
        <w:ind w:left="6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F01B98"/>
    <w:multiLevelType w:val="hybridMultilevel"/>
    <w:tmpl w:val="95DA4BA0"/>
    <w:lvl w:ilvl="0" w:tplc="B26E9834">
      <w:start w:val="1"/>
      <w:numFmt w:val="decimalFullWidth"/>
      <w:lvlText w:val="(%1)"/>
      <w:lvlJc w:val="left"/>
      <w:pPr>
        <w:ind w:left="5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BE505E">
      <w:start w:val="1"/>
      <w:numFmt w:val="aiueoFullWidth"/>
      <w:lvlText w:val="%2"/>
      <w:lvlJc w:val="left"/>
      <w:pPr>
        <w:ind w:left="10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0E76F2">
      <w:start w:val="1"/>
      <w:numFmt w:val="lowerRoman"/>
      <w:lvlText w:val="%3"/>
      <w:lvlJc w:val="left"/>
      <w:pPr>
        <w:ind w:left="1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0E915C">
      <w:start w:val="1"/>
      <w:numFmt w:val="decimal"/>
      <w:lvlText w:val="%4"/>
      <w:lvlJc w:val="left"/>
      <w:pPr>
        <w:ind w:left="2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D43D30">
      <w:start w:val="1"/>
      <w:numFmt w:val="lowerLetter"/>
      <w:lvlText w:val="%5"/>
      <w:lvlJc w:val="left"/>
      <w:pPr>
        <w:ind w:left="30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62EE24">
      <w:start w:val="1"/>
      <w:numFmt w:val="lowerRoman"/>
      <w:lvlText w:val="%6"/>
      <w:lvlJc w:val="left"/>
      <w:pPr>
        <w:ind w:left="37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549C7E">
      <w:start w:val="1"/>
      <w:numFmt w:val="decimal"/>
      <w:lvlText w:val="%7"/>
      <w:lvlJc w:val="left"/>
      <w:pPr>
        <w:ind w:left="4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AA661C">
      <w:start w:val="1"/>
      <w:numFmt w:val="lowerLetter"/>
      <w:lvlText w:val="%8"/>
      <w:lvlJc w:val="left"/>
      <w:pPr>
        <w:ind w:left="52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F48A0A">
      <w:start w:val="1"/>
      <w:numFmt w:val="lowerRoman"/>
      <w:lvlText w:val="%9"/>
      <w:lvlJc w:val="left"/>
      <w:pPr>
        <w:ind w:left="59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417361"/>
    <w:multiLevelType w:val="hybridMultilevel"/>
    <w:tmpl w:val="1F78A238"/>
    <w:lvl w:ilvl="0" w:tplc="B2061AE4">
      <w:start w:val="1"/>
      <w:numFmt w:val="decimalFullWidth"/>
      <w:lvlText w:val="(%1)"/>
      <w:lvlJc w:val="left"/>
      <w:pPr>
        <w:ind w:left="5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202042">
      <w:start w:val="1"/>
      <w:numFmt w:val="aiueoFullWidth"/>
      <w:lvlText w:val="%2"/>
      <w:lvlJc w:val="left"/>
      <w:pPr>
        <w:ind w:left="10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0E70CC">
      <w:start w:val="1"/>
      <w:numFmt w:val="lowerRoman"/>
      <w:lvlText w:val="%3"/>
      <w:lvlJc w:val="left"/>
      <w:pPr>
        <w:ind w:left="1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BCFFA4">
      <w:start w:val="1"/>
      <w:numFmt w:val="decimal"/>
      <w:lvlText w:val="%4"/>
      <w:lvlJc w:val="left"/>
      <w:pPr>
        <w:ind w:left="2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44B00A">
      <w:start w:val="1"/>
      <w:numFmt w:val="lowerLetter"/>
      <w:lvlText w:val="%5"/>
      <w:lvlJc w:val="left"/>
      <w:pPr>
        <w:ind w:left="30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AAADA0">
      <w:start w:val="1"/>
      <w:numFmt w:val="lowerRoman"/>
      <w:lvlText w:val="%6"/>
      <w:lvlJc w:val="left"/>
      <w:pPr>
        <w:ind w:left="37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C8299E">
      <w:start w:val="1"/>
      <w:numFmt w:val="decimal"/>
      <w:lvlText w:val="%7"/>
      <w:lvlJc w:val="left"/>
      <w:pPr>
        <w:ind w:left="4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7429EA">
      <w:start w:val="1"/>
      <w:numFmt w:val="lowerLetter"/>
      <w:lvlText w:val="%8"/>
      <w:lvlJc w:val="left"/>
      <w:pPr>
        <w:ind w:left="52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7AFA78">
      <w:start w:val="1"/>
      <w:numFmt w:val="lowerRoman"/>
      <w:lvlText w:val="%9"/>
      <w:lvlJc w:val="left"/>
      <w:pPr>
        <w:ind w:left="59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8A376E"/>
    <w:multiLevelType w:val="hybridMultilevel"/>
    <w:tmpl w:val="58368642"/>
    <w:lvl w:ilvl="0" w:tplc="28EAEAE2">
      <w:start w:val="1"/>
      <w:numFmt w:val="decimalFullWidth"/>
      <w:lvlText w:val="(%1)"/>
      <w:lvlJc w:val="left"/>
      <w:pPr>
        <w:ind w:left="5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743880">
      <w:start w:val="1"/>
      <w:numFmt w:val="lowerLetter"/>
      <w:lvlText w:val="%2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387D00">
      <w:start w:val="1"/>
      <w:numFmt w:val="lowerRoman"/>
      <w:lvlText w:val="%3"/>
      <w:lvlJc w:val="left"/>
      <w:pPr>
        <w:ind w:left="1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904636">
      <w:start w:val="1"/>
      <w:numFmt w:val="decimal"/>
      <w:lvlText w:val="%4"/>
      <w:lvlJc w:val="left"/>
      <w:pPr>
        <w:ind w:left="27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BA871E">
      <w:start w:val="1"/>
      <w:numFmt w:val="lowerLetter"/>
      <w:lvlText w:val="%5"/>
      <w:lvlJc w:val="left"/>
      <w:pPr>
        <w:ind w:left="3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F83B28">
      <w:start w:val="1"/>
      <w:numFmt w:val="lowerRoman"/>
      <w:lvlText w:val="%6"/>
      <w:lvlJc w:val="left"/>
      <w:pPr>
        <w:ind w:left="4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ECF4EE">
      <w:start w:val="1"/>
      <w:numFmt w:val="decimal"/>
      <w:lvlText w:val="%7"/>
      <w:lvlJc w:val="left"/>
      <w:pPr>
        <w:ind w:left="48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CA96AE">
      <w:start w:val="1"/>
      <w:numFmt w:val="lowerLetter"/>
      <w:lvlText w:val="%8"/>
      <w:lvlJc w:val="left"/>
      <w:pPr>
        <w:ind w:left="55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A8F7BC">
      <w:start w:val="1"/>
      <w:numFmt w:val="lowerRoman"/>
      <w:lvlText w:val="%9"/>
      <w:lvlJc w:val="left"/>
      <w:pPr>
        <w:ind w:left="63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293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694"/>
    <w:rsid w:val="00066844"/>
    <w:rsid w:val="00081CB8"/>
    <w:rsid w:val="000A498F"/>
    <w:rsid w:val="000B0F62"/>
    <w:rsid w:val="000B55B8"/>
    <w:rsid w:val="000E0204"/>
    <w:rsid w:val="000F0694"/>
    <w:rsid w:val="00121A93"/>
    <w:rsid w:val="0016563C"/>
    <w:rsid w:val="00166BF8"/>
    <w:rsid w:val="0017068B"/>
    <w:rsid w:val="001A1B6E"/>
    <w:rsid w:val="001E1190"/>
    <w:rsid w:val="00217708"/>
    <w:rsid w:val="00244217"/>
    <w:rsid w:val="0027538D"/>
    <w:rsid w:val="0029244B"/>
    <w:rsid w:val="002D52FD"/>
    <w:rsid w:val="00322EAA"/>
    <w:rsid w:val="00332F46"/>
    <w:rsid w:val="00333B26"/>
    <w:rsid w:val="0034019D"/>
    <w:rsid w:val="00390413"/>
    <w:rsid w:val="00392398"/>
    <w:rsid w:val="003B6D8E"/>
    <w:rsid w:val="003C6CD8"/>
    <w:rsid w:val="003D52F1"/>
    <w:rsid w:val="00426B5B"/>
    <w:rsid w:val="00456CED"/>
    <w:rsid w:val="004C027E"/>
    <w:rsid w:val="004E2C42"/>
    <w:rsid w:val="004E67B1"/>
    <w:rsid w:val="00523F48"/>
    <w:rsid w:val="00532D2F"/>
    <w:rsid w:val="00534A4F"/>
    <w:rsid w:val="00535A2D"/>
    <w:rsid w:val="005505C3"/>
    <w:rsid w:val="005732CD"/>
    <w:rsid w:val="005C6D0D"/>
    <w:rsid w:val="005E323D"/>
    <w:rsid w:val="005E6FA3"/>
    <w:rsid w:val="00613C55"/>
    <w:rsid w:val="00642BF5"/>
    <w:rsid w:val="0064591C"/>
    <w:rsid w:val="00647B3C"/>
    <w:rsid w:val="0065323C"/>
    <w:rsid w:val="006E4BDE"/>
    <w:rsid w:val="00705A26"/>
    <w:rsid w:val="00717D3D"/>
    <w:rsid w:val="0077039F"/>
    <w:rsid w:val="00796D5A"/>
    <w:rsid w:val="007E3F92"/>
    <w:rsid w:val="007F29DE"/>
    <w:rsid w:val="007F6D2C"/>
    <w:rsid w:val="0080765E"/>
    <w:rsid w:val="008454C8"/>
    <w:rsid w:val="0087454F"/>
    <w:rsid w:val="008842C3"/>
    <w:rsid w:val="008915B5"/>
    <w:rsid w:val="008A48F8"/>
    <w:rsid w:val="008D0CD6"/>
    <w:rsid w:val="008D3714"/>
    <w:rsid w:val="008D4E63"/>
    <w:rsid w:val="008F2640"/>
    <w:rsid w:val="00956BB7"/>
    <w:rsid w:val="009B47A1"/>
    <w:rsid w:val="009C0243"/>
    <w:rsid w:val="009C1BCC"/>
    <w:rsid w:val="009F7482"/>
    <w:rsid w:val="009F7E03"/>
    <w:rsid w:val="00A022CA"/>
    <w:rsid w:val="00A735B9"/>
    <w:rsid w:val="00A8218E"/>
    <w:rsid w:val="00A960F2"/>
    <w:rsid w:val="00AD7F85"/>
    <w:rsid w:val="00B20412"/>
    <w:rsid w:val="00B24D4E"/>
    <w:rsid w:val="00B3037D"/>
    <w:rsid w:val="00B80728"/>
    <w:rsid w:val="00B80C55"/>
    <w:rsid w:val="00B871EE"/>
    <w:rsid w:val="00BB0B05"/>
    <w:rsid w:val="00BD3946"/>
    <w:rsid w:val="00BE0A06"/>
    <w:rsid w:val="00BE1E92"/>
    <w:rsid w:val="00C05384"/>
    <w:rsid w:val="00C12A72"/>
    <w:rsid w:val="00C253ED"/>
    <w:rsid w:val="00C36C48"/>
    <w:rsid w:val="00C64267"/>
    <w:rsid w:val="00C935AA"/>
    <w:rsid w:val="00C95EEB"/>
    <w:rsid w:val="00CC2268"/>
    <w:rsid w:val="00CC3DF8"/>
    <w:rsid w:val="00CF14BF"/>
    <w:rsid w:val="00D03766"/>
    <w:rsid w:val="00D17C16"/>
    <w:rsid w:val="00D435E3"/>
    <w:rsid w:val="00D62643"/>
    <w:rsid w:val="00D75FDF"/>
    <w:rsid w:val="00DA07E1"/>
    <w:rsid w:val="00DB49BF"/>
    <w:rsid w:val="00DB7CEE"/>
    <w:rsid w:val="00DC5A63"/>
    <w:rsid w:val="00DD07D7"/>
    <w:rsid w:val="00DD542A"/>
    <w:rsid w:val="00DF1CB3"/>
    <w:rsid w:val="00E10215"/>
    <w:rsid w:val="00E10276"/>
    <w:rsid w:val="00E51FCA"/>
    <w:rsid w:val="00F07BD4"/>
    <w:rsid w:val="00F205F2"/>
    <w:rsid w:val="00F570DE"/>
    <w:rsid w:val="00F6055E"/>
    <w:rsid w:val="00F614D4"/>
    <w:rsid w:val="00F81B72"/>
    <w:rsid w:val="00FC0C64"/>
    <w:rsid w:val="00FC29AC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F55976"/>
  <w15:docId w15:val="{95248516-7A9E-4B77-AB50-AD99DE69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055E"/>
    <w:pPr>
      <w:spacing w:after="3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6684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66844"/>
    <w:rPr>
      <w:color w:val="808080"/>
      <w:shd w:val="clear" w:color="auto" w:fill="E6E6E6"/>
    </w:rPr>
  </w:style>
  <w:style w:type="paragraph" w:customStyle="1" w:styleId="a4">
    <w:name w:val="一太郎"/>
    <w:uiPriority w:val="99"/>
    <w:rsid w:val="00DD542A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eastAsia="ＭＳ 明朝" w:hAnsi="Times New Roman" w:cs="Times New Roman"/>
      <w:spacing w:val="9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3D5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52F1"/>
    <w:rPr>
      <w:rFonts w:ascii="ＭＳ 明朝" w:eastAsia="ＭＳ 明朝" w:hAnsi="ＭＳ 明朝" w:cs="ＭＳ 明朝"/>
      <w:color w:val="000000"/>
      <w:sz w:val="18"/>
    </w:rPr>
  </w:style>
  <w:style w:type="paragraph" w:styleId="a7">
    <w:name w:val="footer"/>
    <w:basedOn w:val="a"/>
    <w:link w:val="a8"/>
    <w:uiPriority w:val="99"/>
    <w:unhideWhenUsed/>
    <w:rsid w:val="003D52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52F1"/>
    <w:rPr>
      <w:rFonts w:ascii="ＭＳ 明朝" w:eastAsia="ＭＳ 明朝" w:hAnsi="ＭＳ 明朝" w:cs="ＭＳ 明朝"/>
      <w:color w:val="000000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1A1B6E"/>
    <w:pPr>
      <w:spacing w:after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1B6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D3714"/>
  </w:style>
  <w:style w:type="character" w:customStyle="1" w:styleId="ac">
    <w:name w:val="日付 (文字)"/>
    <w:basedOn w:val="a0"/>
    <w:link w:val="ab"/>
    <w:uiPriority w:val="99"/>
    <w:semiHidden/>
    <w:rsid w:val="008D3714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typist</dc:creator>
  <cp:keywords/>
  <cp:lastModifiedBy>北　広道</cp:lastModifiedBy>
  <cp:revision>3</cp:revision>
  <cp:lastPrinted>2022-11-25T05:34:00Z</cp:lastPrinted>
  <dcterms:created xsi:type="dcterms:W3CDTF">2024-04-03T01:11:00Z</dcterms:created>
  <dcterms:modified xsi:type="dcterms:W3CDTF">2024-04-05T04:16:00Z</dcterms:modified>
</cp:coreProperties>
</file>