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4CB68" w14:textId="12750FD0" w:rsidR="00797ECC" w:rsidRPr="00F96DEC" w:rsidRDefault="00632E8E" w:rsidP="00632E8E">
      <w:pPr>
        <w:ind w:firstLineChars="300" w:firstLine="1059"/>
        <w:rPr>
          <w:b/>
          <w:sz w:val="36"/>
          <w:szCs w:val="36"/>
        </w:rPr>
      </w:pPr>
      <w:bookmarkStart w:id="0" w:name="_GoBack"/>
      <w:bookmarkEnd w:id="0"/>
      <w:r>
        <w:rPr>
          <w:rFonts w:hint="eastAsia"/>
          <w:b/>
          <w:sz w:val="36"/>
          <w:szCs w:val="36"/>
        </w:rPr>
        <w:t>令和３年度</w:t>
      </w:r>
      <w:r w:rsidR="00A4287F">
        <w:rPr>
          <w:rFonts w:hint="eastAsia"/>
          <w:b/>
          <w:sz w:val="36"/>
          <w:szCs w:val="36"/>
        </w:rPr>
        <w:t>新人戦</w:t>
      </w:r>
      <w:r w:rsidR="008D100D" w:rsidRPr="00F96DEC">
        <w:rPr>
          <w:rFonts w:hint="eastAsia"/>
          <w:b/>
          <w:sz w:val="36"/>
          <w:szCs w:val="36"/>
        </w:rPr>
        <w:t>コロナ</w:t>
      </w:r>
      <w:r w:rsidR="00186DB4" w:rsidRPr="00F96DEC">
        <w:rPr>
          <w:rFonts w:hint="eastAsia"/>
          <w:b/>
          <w:sz w:val="36"/>
          <w:szCs w:val="36"/>
        </w:rPr>
        <w:t>ウイルス</w:t>
      </w:r>
      <w:r w:rsidR="004A6BF6" w:rsidRPr="00F96DEC">
        <w:rPr>
          <w:rFonts w:hint="eastAsia"/>
          <w:b/>
          <w:sz w:val="36"/>
          <w:szCs w:val="36"/>
        </w:rPr>
        <w:t>対応</w:t>
      </w:r>
      <w:r w:rsidR="008E47EC" w:rsidRPr="00F96DEC">
        <w:rPr>
          <w:rFonts w:hint="eastAsia"/>
          <w:b/>
          <w:sz w:val="36"/>
          <w:szCs w:val="36"/>
        </w:rPr>
        <w:t>等</w:t>
      </w:r>
      <w:r w:rsidR="00797ECC" w:rsidRPr="00F96DEC">
        <w:rPr>
          <w:rFonts w:hint="eastAsia"/>
          <w:b/>
          <w:sz w:val="36"/>
          <w:szCs w:val="36"/>
        </w:rPr>
        <w:t>について</w:t>
      </w:r>
    </w:p>
    <w:p w14:paraId="272BF3BA" w14:textId="77777777" w:rsidR="00D86BBF" w:rsidRPr="00D86BBF" w:rsidRDefault="004A6BF6" w:rsidP="00D86BBF">
      <w:pPr>
        <w:jc w:val="right"/>
        <w:rPr>
          <w:b/>
          <w:sz w:val="28"/>
          <w:szCs w:val="28"/>
        </w:rPr>
      </w:pPr>
      <w:r w:rsidRPr="00D86BBF">
        <w:rPr>
          <w:b/>
          <w:sz w:val="28"/>
          <w:szCs w:val="28"/>
        </w:rPr>
        <w:t>岩手県高体連ラグビー専門部</w:t>
      </w:r>
    </w:p>
    <w:p w14:paraId="5C320116" w14:textId="77777777" w:rsidR="00797ECC" w:rsidRDefault="008700B3" w:rsidP="00797ECC">
      <w:pPr>
        <w:rPr>
          <w:b/>
          <w:sz w:val="28"/>
          <w:szCs w:val="28"/>
          <w:u w:val="thick"/>
        </w:rPr>
      </w:pPr>
      <w:r>
        <w:rPr>
          <w:rFonts w:hint="eastAsia"/>
          <w:b/>
          <w:sz w:val="28"/>
          <w:szCs w:val="28"/>
          <w:u w:val="thick"/>
        </w:rPr>
        <w:t>１．基本的な考え方</w:t>
      </w:r>
      <w:r w:rsidR="00797ECC" w:rsidRPr="00797ECC">
        <w:rPr>
          <w:rFonts w:hint="eastAsia"/>
          <w:b/>
          <w:sz w:val="28"/>
          <w:szCs w:val="28"/>
          <w:u w:val="thick"/>
        </w:rPr>
        <w:t xml:space="preserve">　　　　　　　　　　　　　　　　　　　　　</w:t>
      </w:r>
    </w:p>
    <w:p w14:paraId="056083A9" w14:textId="77777777" w:rsidR="007A5546" w:rsidRPr="00177AE6" w:rsidRDefault="007A5546" w:rsidP="00176FC3">
      <w:pPr>
        <w:ind w:firstLineChars="100" w:firstLine="210"/>
        <w:rPr>
          <w:szCs w:val="21"/>
        </w:rPr>
      </w:pPr>
      <w:r w:rsidRPr="00177AE6">
        <w:rPr>
          <w:szCs w:val="21"/>
        </w:rPr>
        <w:t>部活動</w:t>
      </w:r>
      <w:r w:rsidR="00412F23" w:rsidRPr="00177AE6">
        <w:rPr>
          <w:szCs w:val="21"/>
        </w:rPr>
        <w:t>（大会参加）</w:t>
      </w:r>
      <w:r w:rsidRPr="00177AE6">
        <w:rPr>
          <w:szCs w:val="21"/>
        </w:rPr>
        <w:t>は、十分な感染症対策を行った上で、生徒の健康・安全の確保のために内容や方法を工夫しながら</w:t>
      </w:r>
      <w:r w:rsidR="00412F23" w:rsidRPr="00177AE6">
        <w:rPr>
          <w:szCs w:val="21"/>
        </w:rPr>
        <w:t>実施する</w:t>
      </w:r>
      <w:r w:rsidRPr="00177AE6">
        <w:rPr>
          <w:szCs w:val="21"/>
        </w:rPr>
        <w:t>。</w:t>
      </w:r>
    </w:p>
    <w:p w14:paraId="62A795A0" w14:textId="77777777" w:rsidR="007A5546" w:rsidRPr="00177AE6" w:rsidRDefault="00412F23" w:rsidP="00404CFB">
      <w:pPr>
        <w:pStyle w:val="aa"/>
        <w:numPr>
          <w:ilvl w:val="0"/>
          <w:numId w:val="2"/>
        </w:numPr>
        <w:ind w:leftChars="0"/>
        <w:rPr>
          <w:szCs w:val="21"/>
        </w:rPr>
      </w:pPr>
      <w:r w:rsidRPr="00177AE6">
        <w:rPr>
          <w:szCs w:val="21"/>
        </w:rPr>
        <w:t>部活動（大会</w:t>
      </w:r>
      <w:r w:rsidR="007A5546" w:rsidRPr="00177AE6">
        <w:rPr>
          <w:szCs w:val="21"/>
        </w:rPr>
        <w:t>参加</w:t>
      </w:r>
      <w:r w:rsidRPr="00177AE6">
        <w:rPr>
          <w:szCs w:val="21"/>
        </w:rPr>
        <w:t>）</w:t>
      </w:r>
      <w:r w:rsidR="007A5546" w:rsidRPr="00177AE6">
        <w:rPr>
          <w:szCs w:val="21"/>
        </w:rPr>
        <w:t>は、生徒本人と保護者の意向を尊重して、参加を強制しないこと。</w:t>
      </w:r>
    </w:p>
    <w:p w14:paraId="522413E9" w14:textId="77777777" w:rsidR="007A5546" w:rsidRPr="00177AE6" w:rsidRDefault="00412F23" w:rsidP="007A5546">
      <w:pPr>
        <w:pStyle w:val="aa"/>
        <w:numPr>
          <w:ilvl w:val="0"/>
          <w:numId w:val="2"/>
        </w:numPr>
        <w:ind w:leftChars="0"/>
        <w:rPr>
          <w:szCs w:val="21"/>
        </w:rPr>
      </w:pPr>
      <w:r w:rsidRPr="00177AE6">
        <w:rPr>
          <w:szCs w:val="21"/>
        </w:rPr>
        <w:t>教員は、</w:t>
      </w:r>
      <w:r w:rsidR="007A5546" w:rsidRPr="00177AE6">
        <w:rPr>
          <w:szCs w:val="21"/>
        </w:rPr>
        <w:t>参加する生徒の健康状態を把握し、生徒の体調管理を徹底させること。</w:t>
      </w:r>
    </w:p>
    <w:p w14:paraId="4D1CA3FE" w14:textId="77777777" w:rsidR="007A5546" w:rsidRPr="00177AE6" w:rsidRDefault="007A5546" w:rsidP="007A5546">
      <w:pPr>
        <w:pStyle w:val="aa"/>
        <w:numPr>
          <w:ilvl w:val="0"/>
          <w:numId w:val="2"/>
        </w:numPr>
        <w:ind w:leftChars="0"/>
        <w:rPr>
          <w:szCs w:val="21"/>
        </w:rPr>
      </w:pPr>
      <w:r w:rsidRPr="00177AE6">
        <w:rPr>
          <w:szCs w:val="21"/>
        </w:rPr>
        <w:t>引率教員・</w:t>
      </w:r>
      <w:r w:rsidR="00412F23" w:rsidRPr="00177AE6">
        <w:rPr>
          <w:szCs w:val="21"/>
        </w:rPr>
        <w:t>外部コーチはチーム状況や大会留意事項を理解しておくこと。</w:t>
      </w:r>
    </w:p>
    <w:p w14:paraId="55F4602A" w14:textId="77777777" w:rsidR="00C808F5" w:rsidRDefault="00C808F5" w:rsidP="00797ECC"/>
    <w:p w14:paraId="1B1A20BF" w14:textId="77777777" w:rsidR="00412F23" w:rsidRDefault="00186DB4" w:rsidP="00797ECC">
      <w:r>
        <w:rPr>
          <w:rFonts w:hint="eastAsia"/>
          <w:b/>
          <w:sz w:val="28"/>
          <w:szCs w:val="28"/>
          <w:u w:val="thick"/>
        </w:rPr>
        <w:t>２．コロナウイルス</w:t>
      </w:r>
      <w:r w:rsidR="00412F23">
        <w:rPr>
          <w:rFonts w:hint="eastAsia"/>
          <w:b/>
          <w:sz w:val="28"/>
          <w:szCs w:val="28"/>
          <w:u w:val="thick"/>
        </w:rPr>
        <w:t>対応</w:t>
      </w:r>
      <w:r w:rsidR="00177AE6">
        <w:rPr>
          <w:rFonts w:hint="eastAsia"/>
          <w:b/>
          <w:sz w:val="28"/>
          <w:szCs w:val="28"/>
          <w:u w:val="thick"/>
        </w:rPr>
        <w:t>（選手・指導者）</w:t>
      </w:r>
      <w:r w:rsidR="00412F23" w:rsidRPr="00412F23">
        <w:rPr>
          <w:rFonts w:hint="eastAsia"/>
          <w:b/>
          <w:sz w:val="28"/>
          <w:szCs w:val="28"/>
          <w:u w:val="thick"/>
        </w:rPr>
        <w:t xml:space="preserve">について　</w:t>
      </w:r>
      <w:r w:rsidR="00C808F5">
        <w:rPr>
          <w:rFonts w:hint="eastAsia"/>
          <w:b/>
          <w:sz w:val="28"/>
          <w:szCs w:val="28"/>
          <w:u w:val="thick"/>
        </w:rPr>
        <w:t xml:space="preserve">　　　　</w:t>
      </w:r>
      <w:r w:rsidR="008700B3">
        <w:rPr>
          <w:rFonts w:hint="eastAsia"/>
          <w:b/>
          <w:sz w:val="28"/>
          <w:szCs w:val="28"/>
          <w:u w:val="thick"/>
        </w:rPr>
        <w:t xml:space="preserve">　　</w:t>
      </w:r>
    </w:p>
    <w:p w14:paraId="54671208" w14:textId="44B87930" w:rsidR="0071752F" w:rsidRDefault="00412F23" w:rsidP="00412F23">
      <w:r>
        <w:t>（ア）</w:t>
      </w:r>
      <w:r w:rsidR="004B6408">
        <w:t>事前に健康チェックシート</w:t>
      </w:r>
      <w:r w:rsidR="009A39F4">
        <w:rPr>
          <w:rFonts w:hint="eastAsia"/>
        </w:rPr>
        <w:t>（チーム用）</w:t>
      </w:r>
      <w:r w:rsidR="004B6408">
        <w:t>を入手し、</w:t>
      </w:r>
      <w:r w:rsidR="00176FC3">
        <w:t>試合当日の健康チェックを行う。</w:t>
      </w:r>
    </w:p>
    <w:p w14:paraId="112BA429" w14:textId="6129A19B" w:rsidR="00412F23" w:rsidRPr="008F1010" w:rsidRDefault="00412F23" w:rsidP="00412F23">
      <w:r>
        <w:t>（イ）健康</w:t>
      </w:r>
      <w:r w:rsidR="001C693E">
        <w:t>チェックシート</w:t>
      </w:r>
      <w:r w:rsidR="0009450C" w:rsidRPr="00F1262A">
        <w:t>（チーム用）</w:t>
      </w:r>
      <w:r w:rsidR="00F90BAD" w:rsidRPr="008F1010">
        <w:t>を受付</w:t>
      </w:r>
      <w:r w:rsidRPr="008F1010">
        <w:t>に提出する。</w:t>
      </w:r>
    </w:p>
    <w:p w14:paraId="60C24951" w14:textId="62DFE3E7" w:rsidR="00F90BAD" w:rsidRPr="008F1010" w:rsidRDefault="0071752F" w:rsidP="0022306B">
      <w:pPr>
        <w:ind w:firstLineChars="200" w:firstLine="420"/>
      </w:pPr>
      <w:r w:rsidRPr="008F1010">
        <w:t>※生徒引率顧問以外の役員は、</w:t>
      </w:r>
      <w:r w:rsidR="0009450C" w:rsidRPr="008F1010">
        <w:t>健康チェックシート（</w:t>
      </w:r>
      <w:r w:rsidR="009A39F4" w:rsidRPr="008F1010">
        <w:rPr>
          <w:rFonts w:hint="eastAsia"/>
        </w:rPr>
        <w:t>役員</w:t>
      </w:r>
      <w:r w:rsidR="0009450C" w:rsidRPr="008F1010">
        <w:t>用）を提出</w:t>
      </w:r>
      <w:r w:rsidR="00375075">
        <w:t>する。</w:t>
      </w:r>
    </w:p>
    <w:p w14:paraId="4E15F644" w14:textId="77777777" w:rsidR="00DC1747" w:rsidRPr="008F1010" w:rsidRDefault="00A23314" w:rsidP="00C808F5">
      <w:r w:rsidRPr="008F1010">
        <w:t>（ウ）各チームで手指消毒・うがい等を徹底する。</w:t>
      </w:r>
    </w:p>
    <w:p w14:paraId="3B9579A0" w14:textId="77777777" w:rsidR="00D50E7A" w:rsidRPr="008F1010" w:rsidRDefault="00D50E7A" w:rsidP="00C808F5">
      <w:r w:rsidRPr="008F1010">
        <w:t xml:space="preserve">　　※バスの乗車時や宿泊施設での消毒液等は各校で用意する。</w:t>
      </w:r>
    </w:p>
    <w:p w14:paraId="7067D0AE" w14:textId="77777777" w:rsidR="00CC3B24" w:rsidRPr="008F1010" w:rsidRDefault="00C808F5" w:rsidP="00C808F5">
      <w:r w:rsidRPr="008F1010">
        <w:t>（</w:t>
      </w:r>
      <w:r w:rsidR="00A23314" w:rsidRPr="008F1010">
        <w:t>エ</w:t>
      </w:r>
      <w:r w:rsidRPr="008F1010">
        <w:t>）</w:t>
      </w:r>
      <w:r w:rsidR="008E47EC" w:rsidRPr="008F1010">
        <w:t>会場入場時は</w:t>
      </w:r>
      <w:r w:rsidR="008E47EC" w:rsidRPr="008F1010">
        <w:rPr>
          <w:rFonts w:hint="eastAsia"/>
        </w:rPr>
        <w:t>選手・指導者・スタッフは</w:t>
      </w:r>
      <w:r w:rsidR="00BB00EB" w:rsidRPr="008F1010">
        <w:rPr>
          <w:rFonts w:hint="eastAsia"/>
        </w:rPr>
        <w:t>、</w:t>
      </w:r>
      <w:r w:rsidR="000F1947" w:rsidRPr="008F1010">
        <w:rPr>
          <w:rFonts w:hint="eastAsia"/>
        </w:rPr>
        <w:t>原則、</w:t>
      </w:r>
      <w:r w:rsidR="008E47EC" w:rsidRPr="008F1010">
        <w:rPr>
          <w:rFonts w:hint="eastAsia"/>
        </w:rPr>
        <w:t>マスクを着用す</w:t>
      </w:r>
      <w:r w:rsidR="00797ECC" w:rsidRPr="008F1010">
        <w:rPr>
          <w:rFonts w:hint="eastAsia"/>
        </w:rPr>
        <w:t>る。</w:t>
      </w:r>
    </w:p>
    <w:p w14:paraId="59BD9015" w14:textId="77777777" w:rsidR="00243E63" w:rsidRPr="008F1010" w:rsidRDefault="00C808F5" w:rsidP="00CC3B24">
      <w:r w:rsidRPr="008F1010">
        <w:t>（</w:t>
      </w:r>
      <w:r w:rsidR="00A23314" w:rsidRPr="008F1010">
        <w:t>オ</w:t>
      </w:r>
      <w:r w:rsidR="00243E63" w:rsidRPr="008F1010">
        <w:t>）試合</w:t>
      </w:r>
      <w:r w:rsidR="00D86BBF" w:rsidRPr="008F1010">
        <w:t>開始</w:t>
      </w:r>
      <w:r w:rsidR="00243E63" w:rsidRPr="008F1010">
        <w:t>直前の</w:t>
      </w:r>
      <w:r w:rsidR="00A23314" w:rsidRPr="008F1010">
        <w:t>マウスガード</w:t>
      </w:r>
      <w:r w:rsidR="00243E63" w:rsidRPr="008F1010">
        <w:t>チェック時に</w:t>
      </w:r>
      <w:r w:rsidR="00A23314" w:rsidRPr="008F1010">
        <w:t>手指</w:t>
      </w:r>
      <w:r w:rsidR="00243E63" w:rsidRPr="008F1010">
        <w:t>消毒する。</w:t>
      </w:r>
    </w:p>
    <w:p w14:paraId="67EAC5A0" w14:textId="2BD8E3AA" w:rsidR="00F90BAD" w:rsidRPr="008F1010" w:rsidRDefault="00C808F5" w:rsidP="00243E63">
      <w:r w:rsidRPr="008F1010">
        <w:t>（</w:t>
      </w:r>
      <w:r w:rsidR="0022306B" w:rsidRPr="008F1010">
        <w:rPr>
          <w:rFonts w:hint="eastAsia"/>
        </w:rPr>
        <w:t>カ</w:t>
      </w:r>
      <w:r w:rsidR="00243E63" w:rsidRPr="008F1010">
        <w:t>）</w:t>
      </w:r>
      <w:r w:rsidR="00797ECC" w:rsidRPr="008F1010">
        <w:rPr>
          <w:rFonts w:hint="eastAsia"/>
        </w:rPr>
        <w:t>ボトル</w:t>
      </w:r>
      <w:r w:rsidR="00A23314" w:rsidRPr="008F1010">
        <w:rPr>
          <w:rFonts w:hint="eastAsia"/>
        </w:rPr>
        <w:t>等</w:t>
      </w:r>
      <w:r w:rsidR="00797ECC" w:rsidRPr="008F1010">
        <w:rPr>
          <w:rFonts w:hint="eastAsia"/>
        </w:rPr>
        <w:t>を他の選手と共有しない。</w:t>
      </w:r>
      <w:r w:rsidR="007D0A73" w:rsidRPr="008F1010">
        <w:t>（</w:t>
      </w:r>
      <w:r w:rsidR="007D0A73" w:rsidRPr="008F1010">
        <w:rPr>
          <w:rFonts w:hint="eastAsia"/>
        </w:rPr>
        <w:t>ウォーター担当もラテックスグローブ等を着用する）</w:t>
      </w:r>
    </w:p>
    <w:p w14:paraId="2881452F" w14:textId="2DB26D4C" w:rsidR="00797ECC" w:rsidRDefault="00C808F5" w:rsidP="00243E63">
      <w:r>
        <w:t>（</w:t>
      </w:r>
      <w:r w:rsidR="0022306B">
        <w:rPr>
          <w:rFonts w:hint="eastAsia"/>
        </w:rPr>
        <w:t>キ</w:t>
      </w:r>
      <w:r w:rsidR="00243E63">
        <w:t>）</w:t>
      </w:r>
      <w:r w:rsidR="008D100D" w:rsidRPr="009C23AA">
        <w:rPr>
          <w:rFonts w:hint="eastAsia"/>
          <w:color w:val="000000" w:themeColor="text1"/>
        </w:rPr>
        <w:t>セーフティーアシスタント</w:t>
      </w:r>
      <w:r w:rsidR="00797ECC" w:rsidRPr="009C23AA">
        <w:rPr>
          <w:rFonts w:hint="eastAsia"/>
          <w:color w:val="000000" w:themeColor="text1"/>
        </w:rPr>
        <w:t>はラ</w:t>
      </w:r>
      <w:r w:rsidR="00797ECC" w:rsidRPr="002C51E0">
        <w:rPr>
          <w:rFonts w:hint="eastAsia"/>
        </w:rPr>
        <w:t>テックスグローブ</w:t>
      </w:r>
      <w:r w:rsidR="00632130">
        <w:rPr>
          <w:rFonts w:hint="eastAsia"/>
        </w:rPr>
        <w:t>等</w:t>
      </w:r>
      <w:r w:rsidR="00797ECC" w:rsidRPr="002C51E0">
        <w:rPr>
          <w:rFonts w:hint="eastAsia"/>
        </w:rPr>
        <w:t>を活用する。</w:t>
      </w:r>
    </w:p>
    <w:p w14:paraId="1DA2A972" w14:textId="77777777" w:rsidR="00A87991" w:rsidRDefault="00A87991" w:rsidP="00243E63"/>
    <w:p w14:paraId="418B7FA6" w14:textId="77777777" w:rsidR="00177AE6" w:rsidRPr="00D86BBF" w:rsidRDefault="00C808F5" w:rsidP="00243E63">
      <w:r w:rsidRPr="00D86BBF">
        <w:rPr>
          <w:rFonts w:hint="eastAsia"/>
          <w:b/>
          <w:sz w:val="28"/>
          <w:szCs w:val="28"/>
          <w:u w:val="thick"/>
        </w:rPr>
        <w:t>３</w:t>
      </w:r>
      <w:r w:rsidR="00186DB4" w:rsidRPr="00D86BBF">
        <w:rPr>
          <w:rFonts w:hint="eastAsia"/>
          <w:b/>
          <w:sz w:val="28"/>
          <w:szCs w:val="28"/>
          <w:u w:val="thick"/>
        </w:rPr>
        <w:t>．コロナウイルス</w:t>
      </w:r>
      <w:r w:rsidR="00177AE6" w:rsidRPr="00D86BBF">
        <w:rPr>
          <w:rFonts w:hint="eastAsia"/>
          <w:b/>
          <w:sz w:val="28"/>
          <w:szCs w:val="28"/>
          <w:u w:val="thick"/>
        </w:rPr>
        <w:t>対応（保護者・</w:t>
      </w:r>
      <w:r w:rsidRPr="00D86BBF">
        <w:rPr>
          <w:rFonts w:hint="eastAsia"/>
          <w:b/>
          <w:sz w:val="28"/>
          <w:szCs w:val="28"/>
          <w:u w:val="thick"/>
        </w:rPr>
        <w:t>応援・</w:t>
      </w:r>
      <w:r w:rsidR="00177AE6" w:rsidRPr="00D86BBF">
        <w:rPr>
          <w:rFonts w:hint="eastAsia"/>
          <w:b/>
          <w:sz w:val="28"/>
          <w:szCs w:val="28"/>
          <w:u w:val="thick"/>
        </w:rPr>
        <w:t>外部</w:t>
      </w:r>
      <w:r w:rsidRPr="00D86BBF">
        <w:rPr>
          <w:rFonts w:hint="eastAsia"/>
          <w:b/>
          <w:sz w:val="28"/>
          <w:szCs w:val="28"/>
          <w:u w:val="thick"/>
        </w:rPr>
        <w:t>団体</w:t>
      </w:r>
      <w:r w:rsidR="00177AE6" w:rsidRPr="00D86BBF">
        <w:rPr>
          <w:rFonts w:hint="eastAsia"/>
          <w:b/>
          <w:sz w:val="28"/>
          <w:szCs w:val="28"/>
          <w:u w:val="thick"/>
        </w:rPr>
        <w:t>）について</w:t>
      </w:r>
      <w:r w:rsidR="00A413ED" w:rsidRPr="00D86BBF">
        <w:rPr>
          <w:rFonts w:hint="eastAsia"/>
          <w:b/>
          <w:sz w:val="28"/>
          <w:szCs w:val="28"/>
          <w:u w:val="thick"/>
        </w:rPr>
        <w:t xml:space="preserve">　</w:t>
      </w:r>
      <w:r w:rsidR="00177AE6" w:rsidRPr="00D86BBF">
        <w:rPr>
          <w:rFonts w:hint="eastAsia"/>
          <w:b/>
          <w:sz w:val="28"/>
          <w:szCs w:val="28"/>
          <w:u w:val="thick"/>
        </w:rPr>
        <w:t xml:space="preserve">　</w:t>
      </w:r>
    </w:p>
    <w:p w14:paraId="714756AD" w14:textId="11EC2E39" w:rsidR="009A39F4" w:rsidRDefault="00C808F5" w:rsidP="00A44F1D">
      <w:pPr>
        <w:rPr>
          <w:color w:val="FF0000"/>
        </w:rPr>
      </w:pPr>
      <w:r>
        <w:t>（ア）</w:t>
      </w:r>
      <w:r w:rsidR="009A39F4" w:rsidRPr="00F1262A">
        <w:rPr>
          <w:rFonts w:hint="eastAsia"/>
        </w:rPr>
        <w:t>原則</w:t>
      </w:r>
      <w:r w:rsidR="00E20DBA">
        <w:rPr>
          <w:rFonts w:hint="eastAsia"/>
        </w:rPr>
        <w:t>、</w:t>
      </w:r>
      <w:r w:rsidR="00DC1747" w:rsidRPr="00F1262A">
        <w:t>無</w:t>
      </w:r>
      <w:r w:rsidR="0013446F" w:rsidRPr="00F1262A">
        <w:t>観客とする。</w:t>
      </w:r>
    </w:p>
    <w:p w14:paraId="1FACCFA9" w14:textId="410F3BB2" w:rsidR="00A44F1D" w:rsidRPr="001E7A00" w:rsidRDefault="009A39F4" w:rsidP="00BE349F">
      <w:pPr>
        <w:ind w:firstLineChars="400" w:firstLine="840"/>
      </w:pPr>
      <w:r w:rsidRPr="00F1262A">
        <w:t>保護者</w:t>
      </w:r>
      <w:r w:rsidRPr="00F1262A">
        <w:rPr>
          <w:rFonts w:hint="eastAsia"/>
        </w:rPr>
        <w:t>等</w:t>
      </w:r>
      <w:r w:rsidRPr="00F1262A">
        <w:t>に限り</w:t>
      </w:r>
      <w:r w:rsidRPr="00F1262A">
        <w:rPr>
          <w:rFonts w:hint="eastAsia"/>
        </w:rPr>
        <w:t>入場可能とする。</w:t>
      </w:r>
    </w:p>
    <w:p w14:paraId="7D52D16A" w14:textId="3BE02D87" w:rsidR="009A39F4" w:rsidRPr="007D0A73" w:rsidRDefault="009A39F4" w:rsidP="009A39F4">
      <w:pPr>
        <w:ind w:leftChars="300" w:left="630" w:firstLineChars="100" w:firstLine="210"/>
      </w:pPr>
      <w:r w:rsidRPr="007D0A73">
        <w:rPr>
          <w:rFonts w:hint="eastAsia"/>
        </w:rPr>
        <w:t>保護者等の定義</w:t>
      </w:r>
      <w:r w:rsidR="00771483" w:rsidRPr="007D0A73">
        <w:rPr>
          <w:rFonts w:hint="eastAsia"/>
        </w:rPr>
        <w:t>→</w:t>
      </w:r>
      <w:r w:rsidRPr="007D0A73">
        <w:rPr>
          <w:rFonts w:hint="eastAsia"/>
        </w:rPr>
        <w:t>両親、兄弟、祖父母</w:t>
      </w:r>
      <w:r w:rsidR="00BE349F" w:rsidRPr="007D0A73">
        <w:rPr>
          <w:rFonts w:hint="eastAsia"/>
        </w:rPr>
        <w:t>（生徒個票に記載されている方が基本）</w:t>
      </w:r>
    </w:p>
    <w:p w14:paraId="2752D11E" w14:textId="77777777" w:rsidR="009B7249" w:rsidRDefault="00D50E7A" w:rsidP="0099648C">
      <w:pPr>
        <w:ind w:leftChars="400" w:left="840"/>
      </w:pPr>
      <w:r w:rsidRPr="00F1262A">
        <w:t>各校で事前に健康チェックシート（</w:t>
      </w:r>
      <w:r w:rsidR="007F7328" w:rsidRPr="00F1262A">
        <w:rPr>
          <w:rFonts w:hint="eastAsia"/>
        </w:rPr>
        <w:t>保護者</w:t>
      </w:r>
      <w:r w:rsidRPr="00F1262A">
        <w:t>用）を保護者</w:t>
      </w:r>
      <w:r w:rsidR="00771483" w:rsidRPr="00F1262A">
        <w:rPr>
          <w:rFonts w:hint="eastAsia"/>
        </w:rPr>
        <w:t>等</w:t>
      </w:r>
      <w:r w:rsidRPr="00F1262A">
        <w:t>に配布し当日持参してもらう。</w:t>
      </w:r>
    </w:p>
    <w:p w14:paraId="43A73D64" w14:textId="76953EF7" w:rsidR="00C808F5" w:rsidRDefault="00D50E7A" w:rsidP="0099648C">
      <w:pPr>
        <w:ind w:leftChars="400" w:left="840"/>
      </w:pPr>
      <w:r w:rsidRPr="00F1262A">
        <w:t>また</w:t>
      </w:r>
      <w:r w:rsidR="0022306B">
        <w:rPr>
          <w:rFonts w:hint="eastAsia"/>
        </w:rPr>
        <w:t>、</w:t>
      </w:r>
      <w:r w:rsidR="00F96DEC" w:rsidRPr="00F1262A">
        <w:t>保護者</w:t>
      </w:r>
      <w:r w:rsidR="00771483" w:rsidRPr="00F1262A">
        <w:rPr>
          <w:rFonts w:hint="eastAsia"/>
        </w:rPr>
        <w:t>等</w:t>
      </w:r>
      <w:r w:rsidR="00F96DEC" w:rsidRPr="00F1262A">
        <w:t>へ</w:t>
      </w:r>
      <w:r w:rsidR="00177AE6" w:rsidRPr="00F1262A">
        <w:t>マスクの着用</w:t>
      </w:r>
      <w:r w:rsidR="009605F3">
        <w:t>、ソーシャルディスタンスに配慮</w:t>
      </w:r>
      <w:r w:rsidRPr="00F1262A">
        <w:t>等事前連絡</w:t>
      </w:r>
      <w:r w:rsidR="00177AE6" w:rsidRPr="00F1262A">
        <w:t>する。</w:t>
      </w:r>
    </w:p>
    <w:p w14:paraId="01EB0B9C" w14:textId="77777777" w:rsidR="00177AE6" w:rsidRDefault="00C808F5" w:rsidP="00177AE6">
      <w:r>
        <w:rPr>
          <w:rFonts w:hint="eastAsia"/>
        </w:rPr>
        <w:t>（イ</w:t>
      </w:r>
      <w:r w:rsidR="00177AE6">
        <w:rPr>
          <w:rFonts w:hint="eastAsia"/>
        </w:rPr>
        <w:t>）応援については太鼓・メガホン等を使用した応援行為、大声での応援行為を禁ずる。</w:t>
      </w:r>
    </w:p>
    <w:p w14:paraId="312910D3" w14:textId="606416B1" w:rsidR="00177AE6" w:rsidRDefault="00C808F5" w:rsidP="00177AE6">
      <w:r>
        <w:rPr>
          <w:rFonts w:hint="eastAsia"/>
        </w:rPr>
        <w:t>（ウ</w:t>
      </w:r>
      <w:r w:rsidR="00177AE6">
        <w:rPr>
          <w:rFonts w:hint="eastAsia"/>
        </w:rPr>
        <w:t>）マスコミ・学校取材関係については本部受付後、</w:t>
      </w:r>
      <w:r w:rsidR="0022306B" w:rsidRPr="008F1010">
        <w:rPr>
          <w:rFonts w:hint="eastAsia"/>
        </w:rPr>
        <w:t>ビブス着用</w:t>
      </w:r>
      <w:r w:rsidR="00177AE6">
        <w:rPr>
          <w:rFonts w:hint="eastAsia"/>
        </w:rPr>
        <w:t>を義務づける。</w:t>
      </w:r>
    </w:p>
    <w:p w14:paraId="7E980591" w14:textId="46B8D3D3" w:rsidR="00A87991" w:rsidRDefault="00177AE6" w:rsidP="00A87991">
      <w:pPr>
        <w:ind w:firstLineChars="300" w:firstLine="630"/>
      </w:pPr>
      <w:r>
        <w:rPr>
          <w:rFonts w:hint="eastAsia"/>
        </w:rPr>
        <w:t>（岩手県以外のマスコミ関係者については、取材制限もあり得る）</w:t>
      </w:r>
      <w:bookmarkStart w:id="1" w:name="_Hlk50753370"/>
    </w:p>
    <w:p w14:paraId="62A51D12" w14:textId="77777777" w:rsidR="00A87991" w:rsidRPr="00A87991" w:rsidRDefault="00A87991" w:rsidP="00A87991"/>
    <w:p w14:paraId="6468AB55" w14:textId="77777777" w:rsidR="0071752F" w:rsidRPr="00F1262A" w:rsidRDefault="0071752F" w:rsidP="0071752F">
      <w:r w:rsidRPr="00F1262A">
        <w:rPr>
          <w:rFonts w:hint="eastAsia"/>
          <w:b/>
          <w:sz w:val="28"/>
          <w:szCs w:val="28"/>
          <w:u w:val="thick"/>
        </w:rPr>
        <w:t xml:space="preserve">４．大会運営について　　　　　　　　　　　　　　　　　　　　</w:t>
      </w:r>
    </w:p>
    <w:bookmarkEnd w:id="1"/>
    <w:p w14:paraId="1E81C874" w14:textId="13E50B4B" w:rsidR="0071752F" w:rsidRPr="00F1262A" w:rsidRDefault="0009450C" w:rsidP="0009450C">
      <w:pPr>
        <w:widowControl/>
        <w:ind w:left="630" w:hangingChars="300" w:hanging="630"/>
        <w:jc w:val="left"/>
      </w:pPr>
      <w:r w:rsidRPr="00F1262A">
        <w:t>（ア）</w:t>
      </w:r>
      <w:r w:rsidR="00090CD0" w:rsidRPr="00F1262A">
        <w:rPr>
          <w:rFonts w:hint="eastAsia"/>
        </w:rPr>
        <w:t>運営役員</w:t>
      </w:r>
      <w:r w:rsidR="0071752F" w:rsidRPr="00F1262A">
        <w:rPr>
          <w:rFonts w:hint="eastAsia"/>
        </w:rPr>
        <w:t>も事前に検温を済ませ、手指消毒を徹底する。なお、昼食時は特に細心の注意を</w:t>
      </w:r>
      <w:r w:rsidR="00771483" w:rsidRPr="00F1262A">
        <w:rPr>
          <w:rFonts w:hint="eastAsia"/>
        </w:rPr>
        <w:t>払う。</w:t>
      </w:r>
    </w:p>
    <w:p w14:paraId="73F3C52E" w14:textId="77777777" w:rsidR="0071752F" w:rsidRPr="00F1262A" w:rsidRDefault="0009450C" w:rsidP="0009450C">
      <w:pPr>
        <w:widowControl/>
        <w:ind w:left="630" w:hangingChars="300" w:hanging="630"/>
        <w:jc w:val="left"/>
      </w:pPr>
      <w:r w:rsidRPr="00F1262A">
        <w:t>（イ）</w:t>
      </w:r>
      <w:r w:rsidR="0071752F" w:rsidRPr="00F1262A">
        <w:rPr>
          <w:rFonts w:hint="eastAsia"/>
        </w:rPr>
        <w:t>大会本部は密集を避ける工夫を施し、パソコンやアナウンスマイク等は使用者が代わる度に消毒する。</w:t>
      </w:r>
    </w:p>
    <w:p w14:paraId="69E07B02" w14:textId="77777777" w:rsidR="0071752F" w:rsidRPr="00F1262A" w:rsidRDefault="00DC1747" w:rsidP="00DC1747">
      <w:pPr>
        <w:widowControl/>
        <w:ind w:left="630" w:hangingChars="300" w:hanging="630"/>
        <w:jc w:val="left"/>
      </w:pPr>
      <w:r w:rsidRPr="00F1262A">
        <w:t>（ウ）</w:t>
      </w:r>
      <w:r w:rsidR="0071752F" w:rsidRPr="00F1262A">
        <w:rPr>
          <w:rFonts w:hint="eastAsia"/>
        </w:rPr>
        <w:t>大会にドクター・救急救命士の常駐をお願いする。ケガ等で受診する際は、緊急時</w:t>
      </w:r>
      <w:r w:rsidR="00D50E7A" w:rsidRPr="00F1262A">
        <w:rPr>
          <w:rFonts w:hint="eastAsia"/>
        </w:rPr>
        <w:t>や試合中を除いて</w:t>
      </w:r>
      <w:r w:rsidR="0071752F" w:rsidRPr="00F1262A">
        <w:rPr>
          <w:rFonts w:hint="eastAsia"/>
        </w:rPr>
        <w:t>マスク</w:t>
      </w:r>
      <w:r w:rsidR="00F96DEC" w:rsidRPr="00F1262A">
        <w:rPr>
          <w:rFonts w:hint="eastAsia"/>
        </w:rPr>
        <w:t>着用、ジャージは着替えて、汗を拭き、手足などはアルコール消毒</w:t>
      </w:r>
      <w:r w:rsidR="00D50E7A" w:rsidRPr="00F1262A">
        <w:rPr>
          <w:rFonts w:hint="eastAsia"/>
        </w:rPr>
        <w:t>する。発熱患者は原則受診できない</w:t>
      </w:r>
      <w:r w:rsidR="0071752F" w:rsidRPr="00F1262A">
        <w:rPr>
          <w:rFonts w:hint="eastAsia"/>
        </w:rPr>
        <w:t>。発熱や体調不良など感染が疑われる人が出た場合は検温を行い、疑いがあるようであれば保健所</w:t>
      </w:r>
      <w:r w:rsidR="0071752F" w:rsidRPr="00F1262A">
        <w:rPr>
          <w:rFonts w:hint="eastAsia"/>
        </w:rPr>
        <w:lastRenderedPageBreak/>
        <w:t>の電話相談窓口に連絡して指示を受ける。当該チームで速やかに対応する。選手の場合は、保護者に連絡の上、保護者同伴で対応するように努めること。</w:t>
      </w:r>
    </w:p>
    <w:p w14:paraId="63DBDAF5" w14:textId="77777777" w:rsidR="00F96DEC" w:rsidRPr="00F1262A" w:rsidRDefault="00DC1747" w:rsidP="00D50E7A">
      <w:pPr>
        <w:widowControl/>
        <w:ind w:left="630" w:hangingChars="300" w:hanging="630"/>
        <w:jc w:val="left"/>
      </w:pPr>
      <w:r w:rsidRPr="00F1262A">
        <w:t>（エ）</w:t>
      </w:r>
      <w:r w:rsidR="0071752F" w:rsidRPr="00F1262A">
        <w:rPr>
          <w:rFonts w:hint="eastAsia"/>
        </w:rPr>
        <w:t>審判員も事前に検温を済ませ、手指消毒を徹底する。熱中症予防のため、審判</w:t>
      </w:r>
      <w:r w:rsidR="0013446F" w:rsidRPr="00F1262A">
        <w:rPr>
          <w:rFonts w:hint="eastAsia"/>
        </w:rPr>
        <w:t>員やＡＲ１、２、３にはマスク着用を義務づけない。また、使用したレ</w:t>
      </w:r>
      <w:r w:rsidR="0071752F" w:rsidRPr="00F1262A">
        <w:rPr>
          <w:rFonts w:hint="eastAsia"/>
        </w:rPr>
        <w:t>シーバー等は消毒を徹底する</w:t>
      </w:r>
      <w:r w:rsidR="00F96DEC" w:rsidRPr="00F1262A">
        <w:rPr>
          <w:rFonts w:hint="eastAsia"/>
        </w:rPr>
        <w:t>こと</w:t>
      </w:r>
      <w:r w:rsidR="0071752F" w:rsidRPr="00F1262A">
        <w:rPr>
          <w:rFonts w:hint="eastAsia"/>
        </w:rPr>
        <w:t>。</w:t>
      </w:r>
    </w:p>
    <w:p w14:paraId="046BE40A" w14:textId="77777777" w:rsidR="00F96DEC" w:rsidRPr="00F1262A" w:rsidRDefault="00CF3D1E" w:rsidP="00CF3D1E">
      <w:r w:rsidRPr="00F1262A">
        <w:t>（オ）使用したボール</w:t>
      </w:r>
      <w:r w:rsidR="00F96DEC" w:rsidRPr="00F1262A">
        <w:t>やベンチ等の消毒を行う。</w:t>
      </w:r>
    </w:p>
    <w:p w14:paraId="6F1BDCF9" w14:textId="4C0F75F3" w:rsidR="009A39F4" w:rsidRPr="00F1262A" w:rsidRDefault="00D50E7A" w:rsidP="009A39F4">
      <w:r w:rsidRPr="00F1262A">
        <w:t>（カ）補助員生徒はマスク</w:t>
      </w:r>
      <w:r w:rsidR="0022306B">
        <w:rPr>
          <w:rFonts w:hint="eastAsia"/>
        </w:rPr>
        <w:t>を</w:t>
      </w:r>
      <w:r w:rsidRPr="00F1262A">
        <w:t>着用すること。</w:t>
      </w:r>
    </w:p>
    <w:p w14:paraId="2FFD4431" w14:textId="77777777" w:rsidR="00866498" w:rsidRDefault="00866498" w:rsidP="009A39F4">
      <w:pPr>
        <w:rPr>
          <w:color w:val="FF0000"/>
        </w:rPr>
      </w:pPr>
    </w:p>
    <w:p w14:paraId="5DA517F1" w14:textId="11A00E8F" w:rsidR="009A39F4" w:rsidRPr="007D0A73" w:rsidRDefault="00BE349F" w:rsidP="009A39F4">
      <w:r w:rsidRPr="007D0A73">
        <w:rPr>
          <w:rFonts w:hint="eastAsia"/>
          <w:b/>
          <w:sz w:val="28"/>
          <w:szCs w:val="28"/>
          <w:u w:val="thick"/>
        </w:rPr>
        <w:t>５</w:t>
      </w:r>
      <w:r w:rsidR="009A39F4" w:rsidRPr="007D0A73">
        <w:rPr>
          <w:rFonts w:hint="eastAsia"/>
          <w:b/>
          <w:sz w:val="28"/>
          <w:szCs w:val="28"/>
          <w:u w:val="thick"/>
        </w:rPr>
        <w:t>．</w:t>
      </w:r>
      <w:r w:rsidRPr="007D0A73">
        <w:rPr>
          <w:rFonts w:hint="eastAsia"/>
          <w:b/>
          <w:sz w:val="28"/>
          <w:szCs w:val="28"/>
          <w:u w:val="thick"/>
        </w:rPr>
        <w:t>会場の使用</w:t>
      </w:r>
      <w:r w:rsidR="009A39F4" w:rsidRPr="007D0A73">
        <w:rPr>
          <w:rFonts w:hint="eastAsia"/>
          <w:b/>
          <w:sz w:val="28"/>
          <w:szCs w:val="28"/>
          <w:u w:val="thick"/>
        </w:rPr>
        <w:t xml:space="preserve">について　　　　　　　　　　　　　　　　　　　　</w:t>
      </w:r>
    </w:p>
    <w:p w14:paraId="5A0B3FFE" w14:textId="61895D04" w:rsidR="00BE349F" w:rsidRPr="003A3454" w:rsidRDefault="007E5204" w:rsidP="00E20DBA">
      <w:pPr>
        <w:ind w:firstLineChars="200" w:firstLine="420"/>
        <w:rPr>
          <w:color w:val="000000" w:themeColor="text1"/>
          <w:szCs w:val="21"/>
        </w:rPr>
      </w:pPr>
      <w:r w:rsidRPr="003A3454">
        <w:rPr>
          <w:rFonts w:hint="eastAsia"/>
          <w:color w:val="000000" w:themeColor="text1"/>
        </w:rPr>
        <w:t>すべての入場者は</w:t>
      </w:r>
      <w:r w:rsidRPr="003A3454">
        <w:rPr>
          <w:rFonts w:hint="eastAsia"/>
          <w:color w:val="000000" w:themeColor="text1"/>
          <w:szCs w:val="21"/>
        </w:rPr>
        <w:t>健康</w:t>
      </w:r>
      <w:r w:rsidR="00BE349F" w:rsidRPr="003A3454">
        <w:rPr>
          <w:rFonts w:hint="eastAsia"/>
          <w:color w:val="000000" w:themeColor="text1"/>
          <w:szCs w:val="21"/>
        </w:rPr>
        <w:t>チェックシートを</w:t>
      </w:r>
      <w:r w:rsidR="00114509" w:rsidRPr="003A3454">
        <w:rPr>
          <w:rFonts w:hint="eastAsia"/>
          <w:color w:val="000000" w:themeColor="text1"/>
          <w:szCs w:val="21"/>
        </w:rPr>
        <w:t>受付に</w:t>
      </w:r>
      <w:r w:rsidR="00BE349F" w:rsidRPr="003A3454">
        <w:rPr>
          <w:rFonts w:hint="eastAsia"/>
          <w:color w:val="000000" w:themeColor="text1"/>
          <w:szCs w:val="21"/>
        </w:rPr>
        <w:t>提出</w:t>
      </w:r>
      <w:r w:rsidR="00937F3F" w:rsidRPr="003A3454">
        <w:rPr>
          <w:rFonts w:hint="eastAsia"/>
          <w:color w:val="000000" w:themeColor="text1"/>
          <w:szCs w:val="21"/>
        </w:rPr>
        <w:t>する</w:t>
      </w:r>
      <w:r w:rsidR="00BE349F" w:rsidRPr="003A3454">
        <w:rPr>
          <w:rFonts w:hint="eastAsia"/>
          <w:color w:val="000000" w:themeColor="text1"/>
          <w:szCs w:val="21"/>
        </w:rPr>
        <w:t>。</w:t>
      </w:r>
    </w:p>
    <w:p w14:paraId="7CA2C851" w14:textId="1F9A25D9" w:rsidR="00BE349F" w:rsidRPr="003A3454" w:rsidRDefault="00937F3F" w:rsidP="00C70FD9">
      <w:pPr>
        <w:ind w:leftChars="200" w:left="420"/>
        <w:rPr>
          <w:color w:val="000000" w:themeColor="text1"/>
          <w:szCs w:val="21"/>
        </w:rPr>
      </w:pPr>
      <w:r w:rsidRPr="003A3454">
        <w:rPr>
          <w:rFonts w:hint="eastAsia"/>
          <w:color w:val="000000" w:themeColor="text1"/>
          <w:szCs w:val="21"/>
        </w:rPr>
        <w:t>・</w:t>
      </w:r>
      <w:r w:rsidR="00143357" w:rsidRPr="003A3454">
        <w:rPr>
          <w:color w:val="000000" w:themeColor="text1"/>
          <w:szCs w:val="21"/>
        </w:rPr>
        <w:t>各校顧問は、</w:t>
      </w:r>
      <w:r w:rsidR="00C70FD9" w:rsidRPr="003A3454">
        <w:rPr>
          <w:rFonts w:hint="eastAsia"/>
          <w:color w:val="000000" w:themeColor="text1"/>
          <w:szCs w:val="21"/>
        </w:rPr>
        <w:t>事前に配布された健康チェックシート（チーム用）に</w:t>
      </w:r>
      <w:r w:rsidR="00C70FD9" w:rsidRPr="003A3454">
        <w:rPr>
          <w:color w:val="000000" w:themeColor="text1"/>
          <w:szCs w:val="21"/>
        </w:rPr>
        <w:t>選手・スタッフ全員の名前等を記載し、</w:t>
      </w:r>
      <w:r w:rsidR="000D2E53" w:rsidRPr="003A3454">
        <w:rPr>
          <w:color w:val="000000" w:themeColor="text1"/>
          <w:szCs w:val="21"/>
        </w:rPr>
        <w:t>受付に</w:t>
      </w:r>
      <w:r w:rsidR="00BE349F" w:rsidRPr="003A3454">
        <w:rPr>
          <w:color w:val="000000" w:themeColor="text1"/>
          <w:szCs w:val="21"/>
        </w:rPr>
        <w:t>提出する。</w:t>
      </w:r>
    </w:p>
    <w:p w14:paraId="1350A984" w14:textId="022EE715" w:rsidR="00C70FD9" w:rsidRPr="003A3454" w:rsidRDefault="00C70FD9" w:rsidP="00C70FD9">
      <w:pPr>
        <w:ind w:leftChars="200" w:left="420"/>
        <w:rPr>
          <w:color w:val="000000" w:themeColor="text1"/>
          <w:szCs w:val="21"/>
        </w:rPr>
      </w:pPr>
      <w:r w:rsidRPr="003A3454">
        <w:rPr>
          <w:rFonts w:hint="eastAsia"/>
          <w:color w:val="000000" w:themeColor="text1"/>
          <w:szCs w:val="21"/>
        </w:rPr>
        <w:t>・各校の保護者等は事前に配布された</w:t>
      </w:r>
      <w:r w:rsidR="009B123B" w:rsidRPr="003A3454">
        <w:rPr>
          <w:rFonts w:hint="eastAsia"/>
          <w:color w:val="000000" w:themeColor="text1"/>
          <w:szCs w:val="21"/>
        </w:rPr>
        <w:t>健康チェックシート（保護者用）に名前等を記載し、</w:t>
      </w:r>
      <w:r w:rsidR="000D2E53" w:rsidRPr="003A3454">
        <w:rPr>
          <w:rFonts w:hint="eastAsia"/>
          <w:color w:val="000000" w:themeColor="text1"/>
          <w:szCs w:val="21"/>
        </w:rPr>
        <w:t>受付に</w:t>
      </w:r>
      <w:r w:rsidRPr="003A3454">
        <w:rPr>
          <w:rFonts w:hint="eastAsia"/>
          <w:color w:val="000000" w:themeColor="text1"/>
          <w:szCs w:val="21"/>
        </w:rPr>
        <w:t>提出する。</w:t>
      </w:r>
    </w:p>
    <w:p w14:paraId="7449FC60" w14:textId="4A971E93" w:rsidR="00EB7C19" w:rsidRPr="003A3454" w:rsidRDefault="008B7252" w:rsidP="00C70FD9">
      <w:pPr>
        <w:ind w:leftChars="200" w:left="420"/>
        <w:rPr>
          <w:color w:val="000000" w:themeColor="text1"/>
          <w:szCs w:val="21"/>
        </w:rPr>
      </w:pPr>
      <w:r w:rsidRPr="003A3454">
        <w:rPr>
          <w:color w:val="000000" w:themeColor="text1"/>
          <w:szCs w:val="21"/>
        </w:rPr>
        <w:t>・生徒引率を伴わない教員、レフリー、ドクター等</w:t>
      </w:r>
      <w:r w:rsidR="00EB7C19" w:rsidRPr="003A3454">
        <w:rPr>
          <w:color w:val="000000" w:themeColor="text1"/>
          <w:szCs w:val="21"/>
        </w:rPr>
        <w:t>は</w:t>
      </w:r>
      <w:r w:rsidR="00C70FD9" w:rsidRPr="003A3454">
        <w:rPr>
          <w:color w:val="000000" w:themeColor="text1"/>
          <w:szCs w:val="21"/>
        </w:rPr>
        <w:t>入場時に</w:t>
      </w:r>
      <w:r w:rsidR="00EB7C19" w:rsidRPr="003A3454">
        <w:rPr>
          <w:color w:val="000000" w:themeColor="text1"/>
          <w:szCs w:val="21"/>
        </w:rPr>
        <w:t>健康チェックシート（役員用）</w:t>
      </w:r>
      <w:r w:rsidR="00C70FD9" w:rsidRPr="003A3454">
        <w:rPr>
          <w:color w:val="000000" w:themeColor="text1"/>
          <w:szCs w:val="21"/>
        </w:rPr>
        <w:t>を</w:t>
      </w:r>
      <w:r w:rsidR="000D2E53" w:rsidRPr="003A3454">
        <w:rPr>
          <w:color w:val="000000" w:themeColor="text1"/>
          <w:szCs w:val="21"/>
        </w:rPr>
        <w:t>受付に</w:t>
      </w:r>
      <w:r w:rsidR="00C70FD9" w:rsidRPr="003A3454">
        <w:rPr>
          <w:color w:val="000000" w:themeColor="text1"/>
          <w:szCs w:val="21"/>
        </w:rPr>
        <w:t>提出する。</w:t>
      </w:r>
    </w:p>
    <w:p w14:paraId="7E011402" w14:textId="044B456C" w:rsidR="00937F3F" w:rsidRPr="003A3454" w:rsidRDefault="007E5204" w:rsidP="007E5204">
      <w:pPr>
        <w:ind w:firstLineChars="200" w:firstLine="420"/>
        <w:rPr>
          <w:color w:val="000000" w:themeColor="text1"/>
          <w:szCs w:val="21"/>
        </w:rPr>
      </w:pPr>
      <w:r w:rsidRPr="003A3454">
        <w:rPr>
          <w:rFonts w:hint="eastAsia"/>
          <w:color w:val="000000" w:themeColor="text1"/>
          <w:szCs w:val="21"/>
        </w:rPr>
        <w:t>・</w:t>
      </w:r>
      <w:r w:rsidR="00771483" w:rsidRPr="003A3454">
        <w:rPr>
          <w:rFonts w:hint="eastAsia"/>
          <w:color w:val="000000" w:themeColor="text1"/>
          <w:szCs w:val="21"/>
        </w:rPr>
        <w:t>協会関係者</w:t>
      </w:r>
      <w:r w:rsidR="00C70FD9" w:rsidRPr="003A3454">
        <w:rPr>
          <w:rFonts w:hint="eastAsia"/>
          <w:color w:val="000000" w:themeColor="text1"/>
          <w:szCs w:val="21"/>
        </w:rPr>
        <w:t>は入場時に</w:t>
      </w:r>
      <w:r w:rsidR="00BE349F" w:rsidRPr="003A3454">
        <w:rPr>
          <w:rFonts w:hint="eastAsia"/>
          <w:color w:val="000000" w:themeColor="text1"/>
          <w:szCs w:val="21"/>
        </w:rPr>
        <w:t>健康チェックシート</w:t>
      </w:r>
      <w:r w:rsidR="00143357" w:rsidRPr="003A3454">
        <w:rPr>
          <w:rFonts w:hint="eastAsia"/>
          <w:color w:val="000000" w:themeColor="text1"/>
          <w:szCs w:val="21"/>
        </w:rPr>
        <w:t>（役員用）</w:t>
      </w:r>
      <w:r w:rsidR="00C70FD9" w:rsidRPr="003A3454">
        <w:rPr>
          <w:rFonts w:hint="eastAsia"/>
          <w:color w:val="000000" w:themeColor="text1"/>
          <w:szCs w:val="21"/>
        </w:rPr>
        <w:t>を</w:t>
      </w:r>
      <w:r w:rsidR="000D2E53" w:rsidRPr="003A3454">
        <w:rPr>
          <w:rFonts w:hint="eastAsia"/>
          <w:color w:val="000000" w:themeColor="text1"/>
          <w:szCs w:val="21"/>
        </w:rPr>
        <w:t>受付に</w:t>
      </w:r>
      <w:r w:rsidR="00937F3F" w:rsidRPr="003A3454">
        <w:rPr>
          <w:rFonts w:hint="eastAsia"/>
          <w:color w:val="000000" w:themeColor="text1"/>
          <w:szCs w:val="21"/>
        </w:rPr>
        <w:t>提出する</w:t>
      </w:r>
      <w:r w:rsidR="00BE349F" w:rsidRPr="003A3454">
        <w:rPr>
          <w:rFonts w:hint="eastAsia"/>
          <w:color w:val="000000" w:themeColor="text1"/>
          <w:szCs w:val="21"/>
        </w:rPr>
        <w:t>。</w:t>
      </w:r>
    </w:p>
    <w:p w14:paraId="4BE0B47E" w14:textId="73753329" w:rsidR="00BE349F" w:rsidRPr="003A3454" w:rsidRDefault="007E5204" w:rsidP="00E428AC">
      <w:pPr>
        <w:ind w:leftChars="200" w:left="420"/>
        <w:rPr>
          <w:color w:val="000000" w:themeColor="text1"/>
          <w:szCs w:val="21"/>
        </w:rPr>
      </w:pPr>
      <w:r w:rsidRPr="003A3454">
        <w:rPr>
          <w:rFonts w:hint="eastAsia"/>
          <w:color w:val="000000" w:themeColor="text1"/>
          <w:szCs w:val="21"/>
        </w:rPr>
        <w:t>・</w:t>
      </w:r>
      <w:r w:rsidR="00BE349F" w:rsidRPr="003A3454">
        <w:rPr>
          <w:rFonts w:hint="eastAsia"/>
          <w:color w:val="000000" w:themeColor="text1"/>
          <w:szCs w:val="21"/>
        </w:rPr>
        <w:t>報道関係者は入場時に健康チェックシート</w:t>
      </w:r>
      <w:r w:rsidR="00A87991">
        <w:rPr>
          <w:rFonts w:hint="eastAsia"/>
          <w:color w:val="000000" w:themeColor="text1"/>
          <w:szCs w:val="21"/>
        </w:rPr>
        <w:t>（役員</w:t>
      </w:r>
      <w:r w:rsidR="00143357" w:rsidRPr="003A3454">
        <w:rPr>
          <w:rFonts w:hint="eastAsia"/>
          <w:color w:val="000000" w:themeColor="text1"/>
          <w:szCs w:val="21"/>
        </w:rPr>
        <w:t>用）</w:t>
      </w:r>
      <w:r w:rsidR="00C70FD9" w:rsidRPr="003A3454">
        <w:rPr>
          <w:rFonts w:hint="eastAsia"/>
          <w:color w:val="000000" w:themeColor="text1"/>
          <w:szCs w:val="21"/>
        </w:rPr>
        <w:t>を</w:t>
      </w:r>
      <w:r w:rsidR="000D2E53" w:rsidRPr="003A3454">
        <w:rPr>
          <w:rFonts w:hint="eastAsia"/>
          <w:color w:val="000000" w:themeColor="text1"/>
          <w:szCs w:val="21"/>
        </w:rPr>
        <w:t>受付に</w:t>
      </w:r>
      <w:r w:rsidR="00C70FD9" w:rsidRPr="003A3454">
        <w:rPr>
          <w:rFonts w:hint="eastAsia"/>
          <w:color w:val="000000" w:themeColor="text1"/>
          <w:szCs w:val="21"/>
        </w:rPr>
        <w:t>提出する。また、</w:t>
      </w:r>
      <w:r w:rsidR="0022306B" w:rsidRPr="003A3454">
        <w:rPr>
          <w:rFonts w:hint="eastAsia"/>
          <w:color w:val="000000" w:themeColor="text1"/>
          <w:szCs w:val="21"/>
        </w:rPr>
        <w:t>ビブス着用</w:t>
      </w:r>
      <w:r w:rsidR="00BE349F" w:rsidRPr="003A3454">
        <w:rPr>
          <w:rFonts w:hint="eastAsia"/>
          <w:color w:val="000000" w:themeColor="text1"/>
          <w:szCs w:val="21"/>
        </w:rPr>
        <w:t>を義務づける。</w:t>
      </w:r>
      <w:r w:rsidR="00A514A3" w:rsidRPr="003A3454">
        <w:rPr>
          <w:rFonts w:hint="eastAsia"/>
          <w:color w:val="000000" w:themeColor="text1"/>
          <w:szCs w:val="21"/>
        </w:rPr>
        <w:t>（本部で受領）</w:t>
      </w:r>
    </w:p>
    <w:p w14:paraId="06792EE7" w14:textId="3423C0FF" w:rsidR="00BE349F" w:rsidRPr="003A3454" w:rsidRDefault="007F7328" w:rsidP="007F7328">
      <w:pPr>
        <w:ind w:leftChars="200" w:left="630" w:hangingChars="100" w:hanging="210"/>
        <w:rPr>
          <w:color w:val="000000" w:themeColor="text1"/>
          <w:szCs w:val="21"/>
        </w:rPr>
      </w:pPr>
      <w:r w:rsidRPr="003A3454">
        <w:rPr>
          <w:rFonts w:hint="eastAsia"/>
          <w:color w:val="000000" w:themeColor="text1"/>
          <w:szCs w:val="21"/>
        </w:rPr>
        <w:t>・</w:t>
      </w:r>
      <w:r w:rsidR="00C70FD9" w:rsidRPr="003A3454">
        <w:rPr>
          <w:rFonts w:hint="eastAsia"/>
          <w:color w:val="000000" w:themeColor="text1"/>
          <w:szCs w:val="21"/>
        </w:rPr>
        <w:t>各校</w:t>
      </w:r>
      <w:r w:rsidR="00BE349F" w:rsidRPr="003A3454">
        <w:rPr>
          <w:rFonts w:hint="eastAsia"/>
          <w:color w:val="000000" w:themeColor="text1"/>
          <w:szCs w:val="21"/>
        </w:rPr>
        <w:t>アルバム業者</w:t>
      </w:r>
      <w:r w:rsidR="00771483" w:rsidRPr="003A3454">
        <w:rPr>
          <w:rFonts w:hint="eastAsia"/>
          <w:color w:val="000000" w:themeColor="text1"/>
          <w:szCs w:val="21"/>
        </w:rPr>
        <w:t>やチーム専属のカメラ担当者は</w:t>
      </w:r>
      <w:r w:rsidR="00BE349F" w:rsidRPr="003A3454">
        <w:rPr>
          <w:rFonts w:hint="eastAsia"/>
          <w:color w:val="000000" w:themeColor="text1"/>
          <w:szCs w:val="21"/>
        </w:rPr>
        <w:t>2</w:t>
      </w:r>
      <w:r w:rsidR="004A4881" w:rsidRPr="003A3454">
        <w:rPr>
          <w:rFonts w:hint="eastAsia"/>
          <w:color w:val="000000" w:themeColor="text1"/>
          <w:szCs w:val="21"/>
        </w:rPr>
        <w:t>名まで入場を認める。入場時に健康チェックシート</w:t>
      </w:r>
      <w:r w:rsidR="00A87991">
        <w:rPr>
          <w:rFonts w:hint="eastAsia"/>
          <w:color w:val="000000" w:themeColor="text1"/>
          <w:szCs w:val="21"/>
        </w:rPr>
        <w:t>（役員</w:t>
      </w:r>
      <w:r w:rsidR="00143357" w:rsidRPr="003A3454">
        <w:rPr>
          <w:rFonts w:hint="eastAsia"/>
          <w:color w:val="000000" w:themeColor="text1"/>
          <w:szCs w:val="21"/>
        </w:rPr>
        <w:t>用）</w:t>
      </w:r>
      <w:r w:rsidR="009B123B" w:rsidRPr="003A3454">
        <w:rPr>
          <w:rFonts w:hint="eastAsia"/>
          <w:color w:val="000000" w:themeColor="text1"/>
          <w:szCs w:val="21"/>
        </w:rPr>
        <w:t>に</w:t>
      </w:r>
      <w:r w:rsidR="00BE349F" w:rsidRPr="003A3454">
        <w:rPr>
          <w:rFonts w:hint="eastAsia"/>
          <w:color w:val="000000" w:themeColor="text1"/>
          <w:szCs w:val="21"/>
        </w:rPr>
        <w:t>記入</w:t>
      </w:r>
      <w:r w:rsidR="009B123B" w:rsidRPr="003A3454">
        <w:rPr>
          <w:rFonts w:hint="eastAsia"/>
          <w:color w:val="000000" w:themeColor="text1"/>
          <w:szCs w:val="21"/>
        </w:rPr>
        <w:t>し、</w:t>
      </w:r>
      <w:r w:rsidR="000D2E53" w:rsidRPr="003A3454">
        <w:rPr>
          <w:rFonts w:hint="eastAsia"/>
          <w:color w:val="000000" w:themeColor="text1"/>
          <w:szCs w:val="21"/>
        </w:rPr>
        <w:t>受付に</w:t>
      </w:r>
      <w:r w:rsidR="009B123B" w:rsidRPr="003A3454">
        <w:rPr>
          <w:rFonts w:hint="eastAsia"/>
          <w:color w:val="000000" w:themeColor="text1"/>
          <w:szCs w:val="21"/>
        </w:rPr>
        <w:t>提出する。また、</w:t>
      </w:r>
      <w:r w:rsidR="00B95881" w:rsidRPr="003A3454">
        <w:rPr>
          <w:rFonts w:hint="eastAsia"/>
          <w:color w:val="000000" w:themeColor="text1"/>
          <w:szCs w:val="21"/>
        </w:rPr>
        <w:t>ビブス着用</w:t>
      </w:r>
      <w:r w:rsidR="00BE349F" w:rsidRPr="003A3454">
        <w:rPr>
          <w:rFonts w:hint="eastAsia"/>
          <w:color w:val="000000" w:themeColor="text1"/>
          <w:szCs w:val="21"/>
        </w:rPr>
        <w:t>を義務づける</w:t>
      </w:r>
      <w:r w:rsidR="00375075" w:rsidRPr="003A3454">
        <w:rPr>
          <w:rFonts w:hint="eastAsia"/>
          <w:color w:val="000000" w:themeColor="text1"/>
          <w:szCs w:val="21"/>
        </w:rPr>
        <w:t>。</w:t>
      </w:r>
      <w:r w:rsidR="00192810" w:rsidRPr="003A3454">
        <w:rPr>
          <w:rFonts w:hint="eastAsia"/>
          <w:color w:val="000000" w:themeColor="text1"/>
          <w:szCs w:val="21"/>
        </w:rPr>
        <w:t>（本部で受領）</w:t>
      </w:r>
    </w:p>
    <w:p w14:paraId="215A8403" w14:textId="573764F9" w:rsidR="008A4367" w:rsidRDefault="00790F19" w:rsidP="007F7328">
      <w:pPr>
        <w:ind w:leftChars="200" w:left="630" w:hangingChars="100" w:hanging="210"/>
        <w:rPr>
          <w:color w:val="000000" w:themeColor="text1"/>
          <w:szCs w:val="21"/>
        </w:rPr>
      </w:pPr>
      <w:r w:rsidRPr="003A3454">
        <w:rPr>
          <w:color w:val="000000" w:themeColor="text1"/>
          <w:szCs w:val="21"/>
        </w:rPr>
        <w:t>※</w:t>
      </w:r>
      <w:r w:rsidR="00B510D4" w:rsidRPr="003A3454">
        <w:rPr>
          <w:color w:val="000000" w:themeColor="text1"/>
          <w:szCs w:val="21"/>
        </w:rPr>
        <w:t>｢</w:t>
      </w:r>
      <w:r w:rsidR="008A4367" w:rsidRPr="003A3454">
        <w:rPr>
          <w:color w:val="000000" w:themeColor="text1"/>
          <w:szCs w:val="21"/>
        </w:rPr>
        <w:t>R2新人大会試合会場図</w:t>
      </w:r>
      <w:r w:rsidR="00B510D4" w:rsidRPr="003A3454">
        <w:rPr>
          <w:color w:val="000000" w:themeColor="text1"/>
          <w:szCs w:val="21"/>
        </w:rPr>
        <w:t>｣</w:t>
      </w:r>
      <w:r w:rsidR="008A4367" w:rsidRPr="003A3454">
        <w:rPr>
          <w:color w:val="000000" w:themeColor="text1"/>
          <w:szCs w:val="21"/>
        </w:rPr>
        <w:t>で</w:t>
      </w:r>
      <w:r w:rsidR="00B510D4" w:rsidRPr="003A3454">
        <w:rPr>
          <w:rFonts w:hint="eastAsia"/>
          <w:color w:val="000000" w:themeColor="text1"/>
          <w:szCs w:val="21"/>
        </w:rPr>
        <w:t>受付場所、受付方法、</w:t>
      </w:r>
      <w:r w:rsidR="008A4367" w:rsidRPr="003A3454">
        <w:rPr>
          <w:rFonts w:hint="eastAsia"/>
          <w:color w:val="000000" w:themeColor="text1"/>
          <w:szCs w:val="21"/>
        </w:rPr>
        <w:t>選手</w:t>
      </w:r>
      <w:r w:rsidR="00177E0D" w:rsidRPr="003A3454">
        <w:rPr>
          <w:rFonts w:hint="eastAsia"/>
          <w:color w:val="000000" w:themeColor="text1"/>
          <w:szCs w:val="21"/>
        </w:rPr>
        <w:t>・役員</w:t>
      </w:r>
      <w:r w:rsidR="00D15424">
        <w:rPr>
          <w:rFonts w:hint="eastAsia"/>
          <w:color w:val="000000" w:themeColor="text1"/>
          <w:szCs w:val="21"/>
        </w:rPr>
        <w:t>入口、保護者</w:t>
      </w:r>
      <w:r w:rsidR="008A4367" w:rsidRPr="003A3454">
        <w:rPr>
          <w:rFonts w:hint="eastAsia"/>
          <w:color w:val="000000" w:themeColor="text1"/>
          <w:szCs w:val="21"/>
        </w:rPr>
        <w:t>入口等</w:t>
      </w:r>
      <w:r w:rsidR="008A4367" w:rsidRPr="003A3454">
        <w:rPr>
          <w:color w:val="000000" w:themeColor="text1"/>
          <w:szCs w:val="21"/>
        </w:rPr>
        <w:t>を確認し、選手・保護者等に周知しておくこと。</w:t>
      </w:r>
    </w:p>
    <w:p w14:paraId="589F3436" w14:textId="77777777" w:rsidR="00A87991" w:rsidRDefault="00A87991" w:rsidP="007F7328">
      <w:pPr>
        <w:ind w:leftChars="200" w:left="630" w:hangingChars="100" w:hanging="210"/>
        <w:rPr>
          <w:color w:val="000000" w:themeColor="text1"/>
          <w:szCs w:val="21"/>
        </w:rPr>
      </w:pPr>
    </w:p>
    <w:p w14:paraId="782B97F1" w14:textId="77777777" w:rsidR="00A87991" w:rsidRPr="00A357EB" w:rsidRDefault="00A87991" w:rsidP="00A87991">
      <w:r w:rsidRPr="00A357EB">
        <w:rPr>
          <w:rFonts w:hint="eastAsia"/>
          <w:b/>
          <w:sz w:val="28"/>
          <w:szCs w:val="28"/>
          <w:u w:val="thick"/>
        </w:rPr>
        <w:t xml:space="preserve">６．大会期間中に感染者又は濃厚接触者等が確認された場合の対応について　</w:t>
      </w:r>
    </w:p>
    <w:p w14:paraId="3B70DE14" w14:textId="77777777" w:rsidR="00A87991" w:rsidRPr="00A357EB" w:rsidRDefault="00A87991" w:rsidP="00A87991">
      <w:pPr>
        <w:ind w:left="210" w:hangingChars="100" w:hanging="210"/>
        <w:rPr>
          <w:szCs w:val="21"/>
        </w:rPr>
      </w:pPr>
      <w:r w:rsidRPr="00A357EB">
        <w:rPr>
          <w:rFonts w:hint="eastAsia"/>
          <w:szCs w:val="21"/>
        </w:rPr>
        <w:t xml:space="preserve">　　大会開催期間中に関係者（選手、監督、役員、施設職員等）に感染又は濃厚接触者が確認された場合、</w:t>
      </w:r>
      <w:r>
        <w:rPr>
          <w:rFonts w:hint="eastAsia"/>
          <w:szCs w:val="21"/>
        </w:rPr>
        <w:t>岩手県ラグビー協会、</w:t>
      </w:r>
      <w:r w:rsidRPr="00A357EB">
        <w:rPr>
          <w:rFonts w:hint="eastAsia"/>
          <w:szCs w:val="21"/>
        </w:rPr>
        <w:t>高体連事務局及び競技会場を所管する保健所と連携し、大会開催・継続・中止・延期については、関係機関と連携し当専門部が判断する。</w:t>
      </w:r>
    </w:p>
    <w:p w14:paraId="740483E6" w14:textId="77777777" w:rsidR="00A87991" w:rsidRPr="00A357EB" w:rsidRDefault="00A87991" w:rsidP="00A87991">
      <w:pPr>
        <w:pStyle w:val="aa"/>
        <w:numPr>
          <w:ilvl w:val="0"/>
          <w:numId w:val="10"/>
        </w:numPr>
        <w:ind w:leftChars="0"/>
        <w:rPr>
          <w:szCs w:val="21"/>
        </w:rPr>
      </w:pPr>
      <w:r w:rsidRPr="00A357EB">
        <w:rPr>
          <w:rFonts w:hint="eastAsia"/>
          <w:szCs w:val="21"/>
        </w:rPr>
        <w:t>体調不良者・発熱者（3</w:t>
      </w:r>
      <w:r w:rsidRPr="00A357EB">
        <w:rPr>
          <w:szCs w:val="21"/>
        </w:rPr>
        <w:t>7,5</w:t>
      </w:r>
      <w:r w:rsidRPr="00A357EB">
        <w:rPr>
          <w:rFonts w:hint="eastAsia"/>
          <w:szCs w:val="21"/>
        </w:rPr>
        <w:t>℃）がでた場合</w:t>
      </w:r>
    </w:p>
    <w:p w14:paraId="6C44F834" w14:textId="77777777" w:rsidR="00A87991" w:rsidRPr="00A357EB" w:rsidRDefault="00A87991" w:rsidP="00A87991">
      <w:pPr>
        <w:rPr>
          <w:szCs w:val="21"/>
        </w:rPr>
      </w:pPr>
      <w:r w:rsidRPr="00A357EB">
        <w:rPr>
          <w:rFonts w:hint="eastAsia"/>
          <w:szCs w:val="21"/>
        </w:rPr>
        <w:t xml:space="preserve">　　・診察結果が判明するまで該当者を除く学校関係者は、体調管理をしながら参加できる。</w:t>
      </w:r>
    </w:p>
    <w:p w14:paraId="2CF2C13A" w14:textId="77777777" w:rsidR="00A87991" w:rsidRPr="00A357EB" w:rsidRDefault="00A87991" w:rsidP="00A87991">
      <w:pPr>
        <w:pStyle w:val="aa"/>
        <w:numPr>
          <w:ilvl w:val="0"/>
          <w:numId w:val="10"/>
        </w:numPr>
        <w:ind w:leftChars="0"/>
        <w:rPr>
          <w:szCs w:val="21"/>
        </w:rPr>
      </w:pPr>
      <w:r w:rsidRPr="00A357EB">
        <w:rPr>
          <w:rFonts w:hint="eastAsia"/>
          <w:szCs w:val="21"/>
        </w:rPr>
        <w:t>接触者の可能性があると判明した場合</w:t>
      </w:r>
    </w:p>
    <w:p w14:paraId="77EB9BEB" w14:textId="77777777" w:rsidR="00A87991" w:rsidRPr="00A357EB" w:rsidRDefault="00A87991" w:rsidP="00A87991">
      <w:pPr>
        <w:rPr>
          <w:szCs w:val="21"/>
        </w:rPr>
      </w:pPr>
      <w:r w:rsidRPr="00A357EB">
        <w:rPr>
          <w:rFonts w:hint="eastAsia"/>
          <w:szCs w:val="21"/>
        </w:rPr>
        <w:t xml:space="preserve">　　・疑われる者の学校関係者は、出場を取りやめ保健所の指示を受ける。</w:t>
      </w:r>
    </w:p>
    <w:p w14:paraId="24C97C03" w14:textId="77777777" w:rsidR="00A87991" w:rsidRPr="00A357EB" w:rsidRDefault="00A87991" w:rsidP="00A87991">
      <w:pPr>
        <w:rPr>
          <w:szCs w:val="21"/>
        </w:rPr>
      </w:pPr>
      <w:r w:rsidRPr="00A357EB">
        <w:rPr>
          <w:rFonts w:hint="eastAsia"/>
          <w:szCs w:val="21"/>
        </w:rPr>
        <w:t xml:space="preserve">　　以下（ア）（イ）共通</w:t>
      </w:r>
    </w:p>
    <w:p w14:paraId="60A73975" w14:textId="77777777" w:rsidR="00A87991" w:rsidRPr="00A357EB" w:rsidRDefault="00A87991" w:rsidP="00A87991">
      <w:pPr>
        <w:ind w:firstLineChars="200" w:firstLine="420"/>
        <w:rPr>
          <w:szCs w:val="21"/>
        </w:rPr>
      </w:pPr>
      <w:r w:rsidRPr="00A357EB">
        <w:rPr>
          <w:rFonts w:hint="eastAsia"/>
          <w:szCs w:val="21"/>
        </w:rPr>
        <w:t>・</w:t>
      </w:r>
      <w:bookmarkStart w:id="2" w:name="_Hlk69934910"/>
      <w:r w:rsidRPr="00A357EB">
        <w:rPr>
          <w:rFonts w:hint="eastAsia"/>
          <w:szCs w:val="21"/>
        </w:rPr>
        <w:t>PCR検査を受検することになった場合、その学校関係者は大会出場を取りやめ、帰校又は待機する。</w:t>
      </w:r>
      <w:bookmarkEnd w:id="2"/>
    </w:p>
    <w:p w14:paraId="0A542A74" w14:textId="77777777" w:rsidR="00A87991" w:rsidRPr="00A357EB" w:rsidRDefault="00A87991" w:rsidP="00A87991">
      <w:pPr>
        <w:ind w:left="630" w:hangingChars="300" w:hanging="630"/>
        <w:rPr>
          <w:szCs w:val="21"/>
        </w:rPr>
      </w:pPr>
      <w:r w:rsidRPr="00A357EB">
        <w:rPr>
          <w:rFonts w:hint="eastAsia"/>
          <w:szCs w:val="21"/>
        </w:rPr>
        <w:t xml:space="preserve">　　・陰性の場合は、大会に出場できるが、既に予定していた試合が終了していた場合は不戦敗・棄権となる。</w:t>
      </w:r>
    </w:p>
    <w:p w14:paraId="59ED5BA9" w14:textId="77777777" w:rsidR="00A87991" w:rsidRPr="00A357EB" w:rsidRDefault="00A87991" w:rsidP="00A87991">
      <w:pPr>
        <w:ind w:left="630" w:hangingChars="300" w:hanging="630"/>
        <w:rPr>
          <w:szCs w:val="21"/>
        </w:rPr>
      </w:pPr>
      <w:r w:rsidRPr="00A357EB">
        <w:rPr>
          <w:rFonts w:hint="eastAsia"/>
          <w:szCs w:val="21"/>
        </w:rPr>
        <w:t xml:space="preserve">　　・陽性の場合は、競技大会を中断し関係機関とその後の対応を協議する。</w:t>
      </w:r>
    </w:p>
    <w:p w14:paraId="01E25317" w14:textId="77777777" w:rsidR="00A87991" w:rsidRPr="00A357EB" w:rsidRDefault="00A87991" w:rsidP="00A87991">
      <w:pPr>
        <w:ind w:left="630" w:hangingChars="300" w:hanging="630"/>
        <w:rPr>
          <w:szCs w:val="21"/>
        </w:rPr>
      </w:pPr>
      <w:r w:rsidRPr="00A357EB">
        <w:rPr>
          <w:rFonts w:hint="eastAsia"/>
          <w:szCs w:val="21"/>
        </w:rPr>
        <w:t>（ウ）濃厚接触者であることが判明した場合</w:t>
      </w:r>
    </w:p>
    <w:p w14:paraId="629A5406" w14:textId="77777777" w:rsidR="00A87991" w:rsidRPr="00A357EB" w:rsidRDefault="00A87991" w:rsidP="00A87991">
      <w:pPr>
        <w:rPr>
          <w:szCs w:val="21"/>
        </w:rPr>
      </w:pPr>
      <w:r w:rsidRPr="00A357EB">
        <w:rPr>
          <w:rFonts w:hint="eastAsia"/>
          <w:szCs w:val="21"/>
        </w:rPr>
        <w:t xml:space="preserve">　　・濃厚接触者については、保健所の指示を受ける。</w:t>
      </w:r>
    </w:p>
    <w:p w14:paraId="6EA2D754" w14:textId="55964CA3" w:rsidR="00A87991" w:rsidRPr="003A3454" w:rsidRDefault="00A87991" w:rsidP="00A87991">
      <w:pPr>
        <w:ind w:leftChars="200" w:left="630" w:hangingChars="100" w:hanging="210"/>
        <w:rPr>
          <w:color w:val="000000" w:themeColor="text1"/>
          <w:szCs w:val="21"/>
        </w:rPr>
      </w:pPr>
      <w:r w:rsidRPr="00A357EB">
        <w:rPr>
          <w:rFonts w:hint="eastAsia"/>
          <w:szCs w:val="21"/>
        </w:rPr>
        <w:t xml:space="preserve">　　・競技大会を中断し、関係機関とその後の対応を協議する</w:t>
      </w:r>
    </w:p>
    <w:sectPr w:rsidR="00A87991" w:rsidRPr="003A3454" w:rsidSect="00A879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4AB42" w14:textId="77777777" w:rsidR="003D4B0C" w:rsidRDefault="003D4B0C" w:rsidP="002C51E0">
      <w:r>
        <w:separator/>
      </w:r>
    </w:p>
  </w:endnote>
  <w:endnote w:type="continuationSeparator" w:id="0">
    <w:p w14:paraId="13459339" w14:textId="77777777" w:rsidR="003D4B0C" w:rsidRDefault="003D4B0C" w:rsidP="002C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8D839" w14:textId="77777777" w:rsidR="003D4B0C" w:rsidRDefault="003D4B0C" w:rsidP="002C51E0">
      <w:r>
        <w:separator/>
      </w:r>
    </w:p>
  </w:footnote>
  <w:footnote w:type="continuationSeparator" w:id="0">
    <w:p w14:paraId="7DBA6394" w14:textId="77777777" w:rsidR="003D4B0C" w:rsidRDefault="003D4B0C" w:rsidP="002C5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288"/>
    <w:multiLevelType w:val="hybridMultilevel"/>
    <w:tmpl w:val="CAC8DCAC"/>
    <w:lvl w:ilvl="0" w:tplc="03CAA24C">
      <w:start w:val="2"/>
      <w:numFmt w:val="aiueoFullWidth"/>
      <w:lvlText w:val="（%1）"/>
      <w:lvlJc w:val="left"/>
      <w:pPr>
        <w:ind w:left="930" w:hanging="72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3A55E4"/>
    <w:multiLevelType w:val="hybridMultilevel"/>
    <w:tmpl w:val="D6AC3E80"/>
    <w:lvl w:ilvl="0" w:tplc="B64E469A">
      <w:start w:val="1"/>
      <w:numFmt w:val="aiueoFullWidth"/>
      <w:lvlText w:val="（%1）"/>
      <w:lvlJc w:val="left"/>
      <w:pPr>
        <w:ind w:left="930" w:hanging="72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7A57FF"/>
    <w:multiLevelType w:val="hybridMultilevel"/>
    <w:tmpl w:val="BB0ADE5C"/>
    <w:lvl w:ilvl="0" w:tplc="E5C0BC2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A080B33"/>
    <w:multiLevelType w:val="hybridMultilevel"/>
    <w:tmpl w:val="6580390C"/>
    <w:lvl w:ilvl="0" w:tplc="7C6A866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05E0D"/>
    <w:multiLevelType w:val="hybridMultilevel"/>
    <w:tmpl w:val="ECE6DA48"/>
    <w:lvl w:ilvl="0" w:tplc="90266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DE723C"/>
    <w:multiLevelType w:val="hybridMultilevel"/>
    <w:tmpl w:val="1B421864"/>
    <w:lvl w:ilvl="0" w:tplc="47F028BC">
      <w:start w:val="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EB4254"/>
    <w:multiLevelType w:val="hybridMultilevel"/>
    <w:tmpl w:val="97705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F11B42"/>
    <w:multiLevelType w:val="hybridMultilevel"/>
    <w:tmpl w:val="0D442DE0"/>
    <w:lvl w:ilvl="0" w:tplc="42FAC278">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D026E00"/>
    <w:multiLevelType w:val="hybridMultilevel"/>
    <w:tmpl w:val="7F66E208"/>
    <w:lvl w:ilvl="0" w:tplc="08B8CD1C">
      <w:start w:val="1"/>
      <w:numFmt w:val="aiueo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350FAD"/>
    <w:multiLevelType w:val="hybridMultilevel"/>
    <w:tmpl w:val="483EE5F8"/>
    <w:lvl w:ilvl="0" w:tplc="575A749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7"/>
  </w:num>
  <w:num w:numId="4">
    <w:abstractNumId w:val="9"/>
  </w:num>
  <w:num w:numId="5">
    <w:abstractNumId w:val="2"/>
  </w:num>
  <w:num w:numId="6">
    <w:abstractNumId w:val="0"/>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BoscX+sfYG7LG2HAmI1I+qlUTWJGGw4uY5a6PcCz1vKY02eifr8m5cwRVG2skd83ux6RHYDE7yzc1i83p/akkQ==" w:salt="Q58EREniAFB8L5GTtzFBO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CC"/>
    <w:rsid w:val="00063D34"/>
    <w:rsid w:val="00067988"/>
    <w:rsid w:val="000744CE"/>
    <w:rsid w:val="00090CD0"/>
    <w:rsid w:val="0009450C"/>
    <w:rsid w:val="000D2E53"/>
    <w:rsid w:val="000F1947"/>
    <w:rsid w:val="00111CD1"/>
    <w:rsid w:val="00114509"/>
    <w:rsid w:val="0013446F"/>
    <w:rsid w:val="00143357"/>
    <w:rsid w:val="00145E6F"/>
    <w:rsid w:val="0015049F"/>
    <w:rsid w:val="00176FC3"/>
    <w:rsid w:val="00177AE6"/>
    <w:rsid w:val="00177E0D"/>
    <w:rsid w:val="00184992"/>
    <w:rsid w:val="00184A98"/>
    <w:rsid w:val="00186DB4"/>
    <w:rsid w:val="00192810"/>
    <w:rsid w:val="001C68D1"/>
    <w:rsid w:val="001C693E"/>
    <w:rsid w:val="001C7B83"/>
    <w:rsid w:val="001E7A00"/>
    <w:rsid w:val="0022306B"/>
    <w:rsid w:val="00243E63"/>
    <w:rsid w:val="002C51E0"/>
    <w:rsid w:val="002D02A0"/>
    <w:rsid w:val="002D38BD"/>
    <w:rsid w:val="002E7DF1"/>
    <w:rsid w:val="003107A9"/>
    <w:rsid w:val="00336AAF"/>
    <w:rsid w:val="00337BCF"/>
    <w:rsid w:val="003448BA"/>
    <w:rsid w:val="00370410"/>
    <w:rsid w:val="003704D2"/>
    <w:rsid w:val="00373BB6"/>
    <w:rsid w:val="00374327"/>
    <w:rsid w:val="00375075"/>
    <w:rsid w:val="003A3454"/>
    <w:rsid w:val="003D01A8"/>
    <w:rsid w:val="003D2A87"/>
    <w:rsid w:val="003D4B0C"/>
    <w:rsid w:val="00403D32"/>
    <w:rsid w:val="00403D45"/>
    <w:rsid w:val="00404CFB"/>
    <w:rsid w:val="00412F23"/>
    <w:rsid w:val="0041483F"/>
    <w:rsid w:val="004449E7"/>
    <w:rsid w:val="0045289D"/>
    <w:rsid w:val="00466710"/>
    <w:rsid w:val="004819DE"/>
    <w:rsid w:val="00483756"/>
    <w:rsid w:val="004A4881"/>
    <w:rsid w:val="004A6BF6"/>
    <w:rsid w:val="004B4985"/>
    <w:rsid w:val="004B6408"/>
    <w:rsid w:val="004B67E7"/>
    <w:rsid w:val="004D7103"/>
    <w:rsid w:val="00500B7E"/>
    <w:rsid w:val="00531FB5"/>
    <w:rsid w:val="00537A39"/>
    <w:rsid w:val="00571FB8"/>
    <w:rsid w:val="005A0E09"/>
    <w:rsid w:val="005B7F87"/>
    <w:rsid w:val="005E7B99"/>
    <w:rsid w:val="00626FA5"/>
    <w:rsid w:val="00632130"/>
    <w:rsid w:val="00632E8E"/>
    <w:rsid w:val="00656CC1"/>
    <w:rsid w:val="00682E34"/>
    <w:rsid w:val="006C7876"/>
    <w:rsid w:val="006F4C84"/>
    <w:rsid w:val="00713AE2"/>
    <w:rsid w:val="0071752F"/>
    <w:rsid w:val="007546F8"/>
    <w:rsid w:val="00771483"/>
    <w:rsid w:val="00790F19"/>
    <w:rsid w:val="00797ECC"/>
    <w:rsid w:val="007A5546"/>
    <w:rsid w:val="007D0A73"/>
    <w:rsid w:val="007E5204"/>
    <w:rsid w:val="007F7328"/>
    <w:rsid w:val="0083383E"/>
    <w:rsid w:val="00866498"/>
    <w:rsid w:val="008700B3"/>
    <w:rsid w:val="008A4367"/>
    <w:rsid w:val="008A459B"/>
    <w:rsid w:val="008B6432"/>
    <w:rsid w:val="008B7252"/>
    <w:rsid w:val="008C77A3"/>
    <w:rsid w:val="008D100D"/>
    <w:rsid w:val="008E47EC"/>
    <w:rsid w:val="008F1010"/>
    <w:rsid w:val="00937F3F"/>
    <w:rsid w:val="0094713E"/>
    <w:rsid w:val="009605F3"/>
    <w:rsid w:val="0097302D"/>
    <w:rsid w:val="00991180"/>
    <w:rsid w:val="009925DE"/>
    <w:rsid w:val="0099648C"/>
    <w:rsid w:val="009A39F4"/>
    <w:rsid w:val="009B123B"/>
    <w:rsid w:val="009B7249"/>
    <w:rsid w:val="009C23AA"/>
    <w:rsid w:val="009F2296"/>
    <w:rsid w:val="00A23314"/>
    <w:rsid w:val="00A413ED"/>
    <w:rsid w:val="00A4287F"/>
    <w:rsid w:val="00A44F1D"/>
    <w:rsid w:val="00A514A3"/>
    <w:rsid w:val="00A649F0"/>
    <w:rsid w:val="00A87991"/>
    <w:rsid w:val="00AB07D5"/>
    <w:rsid w:val="00AE294E"/>
    <w:rsid w:val="00AF1E47"/>
    <w:rsid w:val="00B05D2A"/>
    <w:rsid w:val="00B07E16"/>
    <w:rsid w:val="00B21C93"/>
    <w:rsid w:val="00B3168A"/>
    <w:rsid w:val="00B510D4"/>
    <w:rsid w:val="00B811CA"/>
    <w:rsid w:val="00B95881"/>
    <w:rsid w:val="00BA7A33"/>
    <w:rsid w:val="00BB00EB"/>
    <w:rsid w:val="00BB5CB6"/>
    <w:rsid w:val="00BC5F1F"/>
    <w:rsid w:val="00BD2C94"/>
    <w:rsid w:val="00BE349F"/>
    <w:rsid w:val="00C12040"/>
    <w:rsid w:val="00C40F30"/>
    <w:rsid w:val="00C46BD3"/>
    <w:rsid w:val="00C56DDA"/>
    <w:rsid w:val="00C63274"/>
    <w:rsid w:val="00C70FD9"/>
    <w:rsid w:val="00C759B7"/>
    <w:rsid w:val="00C808F5"/>
    <w:rsid w:val="00C97BFF"/>
    <w:rsid w:val="00CC1DD0"/>
    <w:rsid w:val="00CC3B24"/>
    <w:rsid w:val="00CC7B33"/>
    <w:rsid w:val="00CD72AA"/>
    <w:rsid w:val="00CF3D1E"/>
    <w:rsid w:val="00CF5F78"/>
    <w:rsid w:val="00D03D7C"/>
    <w:rsid w:val="00D10245"/>
    <w:rsid w:val="00D15424"/>
    <w:rsid w:val="00D16C75"/>
    <w:rsid w:val="00D22B16"/>
    <w:rsid w:val="00D24A36"/>
    <w:rsid w:val="00D50E7A"/>
    <w:rsid w:val="00D55F30"/>
    <w:rsid w:val="00D86BBF"/>
    <w:rsid w:val="00DC1747"/>
    <w:rsid w:val="00E0408B"/>
    <w:rsid w:val="00E05C5C"/>
    <w:rsid w:val="00E20DBA"/>
    <w:rsid w:val="00E24B59"/>
    <w:rsid w:val="00E26685"/>
    <w:rsid w:val="00E3545B"/>
    <w:rsid w:val="00E428AC"/>
    <w:rsid w:val="00E5125A"/>
    <w:rsid w:val="00E547BD"/>
    <w:rsid w:val="00E7262C"/>
    <w:rsid w:val="00E813AD"/>
    <w:rsid w:val="00EA5C6A"/>
    <w:rsid w:val="00EB7C19"/>
    <w:rsid w:val="00EE7C72"/>
    <w:rsid w:val="00F00397"/>
    <w:rsid w:val="00F1262A"/>
    <w:rsid w:val="00F64B3A"/>
    <w:rsid w:val="00F90BAD"/>
    <w:rsid w:val="00F96DEC"/>
    <w:rsid w:val="00FA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8B0E1"/>
  <w15:chartTrackingRefBased/>
  <w15:docId w15:val="{0BEC638A-8FC2-460D-B362-7818B66D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1E0"/>
    <w:pPr>
      <w:tabs>
        <w:tab w:val="center" w:pos="4252"/>
        <w:tab w:val="right" w:pos="8504"/>
      </w:tabs>
      <w:snapToGrid w:val="0"/>
    </w:pPr>
  </w:style>
  <w:style w:type="character" w:customStyle="1" w:styleId="a5">
    <w:name w:val="ヘッダー (文字)"/>
    <w:basedOn w:val="a0"/>
    <w:link w:val="a4"/>
    <w:uiPriority w:val="99"/>
    <w:rsid w:val="002C51E0"/>
  </w:style>
  <w:style w:type="paragraph" w:styleId="a6">
    <w:name w:val="footer"/>
    <w:basedOn w:val="a"/>
    <w:link w:val="a7"/>
    <w:uiPriority w:val="99"/>
    <w:unhideWhenUsed/>
    <w:rsid w:val="002C51E0"/>
    <w:pPr>
      <w:tabs>
        <w:tab w:val="center" w:pos="4252"/>
        <w:tab w:val="right" w:pos="8504"/>
      </w:tabs>
      <w:snapToGrid w:val="0"/>
    </w:pPr>
  </w:style>
  <w:style w:type="character" w:customStyle="1" w:styleId="a7">
    <w:name w:val="フッター (文字)"/>
    <w:basedOn w:val="a0"/>
    <w:link w:val="a6"/>
    <w:uiPriority w:val="99"/>
    <w:rsid w:val="002C51E0"/>
  </w:style>
  <w:style w:type="paragraph" w:styleId="a8">
    <w:name w:val="Balloon Text"/>
    <w:basedOn w:val="a"/>
    <w:link w:val="a9"/>
    <w:uiPriority w:val="99"/>
    <w:semiHidden/>
    <w:unhideWhenUsed/>
    <w:rsid w:val="00CF5F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F78"/>
    <w:rPr>
      <w:rFonts w:asciiTheme="majorHAnsi" w:eastAsiaTheme="majorEastAsia" w:hAnsiTheme="majorHAnsi" w:cstheme="majorBidi"/>
      <w:sz w:val="18"/>
      <w:szCs w:val="18"/>
    </w:rPr>
  </w:style>
  <w:style w:type="paragraph" w:styleId="aa">
    <w:name w:val="List Paragraph"/>
    <w:basedOn w:val="a"/>
    <w:uiPriority w:val="34"/>
    <w:qFormat/>
    <w:rsid w:val="007A5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スケートホッケー02</cp:lastModifiedBy>
  <cp:revision>6</cp:revision>
  <cp:lastPrinted>2020-10-28T01:27:00Z</cp:lastPrinted>
  <dcterms:created xsi:type="dcterms:W3CDTF">2021-09-22T02:20:00Z</dcterms:created>
  <dcterms:modified xsi:type="dcterms:W3CDTF">2021-09-22T02:34:00Z</dcterms:modified>
</cp:coreProperties>
</file>